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Заклад дошкільної освіти(ясла-садок)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Сарненської міської ради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Консультація для вихователів: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52"/>
          <w:szCs w:val="52"/>
          <w:u w:val="none"/>
          <w:shd w:fill="auto" w:val="clear"/>
          <w:vertAlign w:val="baseline"/>
          <w:rtl w:val="0"/>
        </w:rPr>
        <w:t xml:space="preserve">Ритмічна гімнастика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52"/>
          <w:szCs w:val="52"/>
          <w:u w:val="none"/>
          <w:shd w:fill="auto" w:val="clear"/>
          <w:vertAlign w:val="baseline"/>
          <w:rtl w:val="0"/>
        </w:rPr>
        <w:t xml:space="preserve">як нетрадиційна форма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52"/>
          <w:szCs w:val="52"/>
          <w:u w:val="none"/>
          <w:shd w:fill="auto" w:val="clear"/>
          <w:vertAlign w:val="baseline"/>
          <w:rtl w:val="0"/>
        </w:rPr>
        <w:t xml:space="preserve">фізкультурної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52"/>
          <w:szCs w:val="52"/>
          <w:u w:val="none"/>
          <w:shd w:fill="auto" w:val="clear"/>
          <w:vertAlign w:val="baseline"/>
          <w:rtl w:val="0"/>
        </w:rPr>
        <w:t xml:space="preserve">в закладі дошкільної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Підготувала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інструктор з фізкультури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Людмила Довгопола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 Від здоров'я, життєрадісності дітей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залежать їх духовне життя,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світогляд, розумовий розвиток,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міцність знань, віра у свої сили».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В.Сухомлинський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Головними завданнями фізичного виховання дітей є зміцнення організму, розвиток і вдосконалення рухів. Виконання фізичних вправ під музику є найбільш ефективною формою створення у дітей правильного розуміння характеру рухів. Для дошкільного віку вправи, виконані з музичним </w:t>
      </w:r>
      <w:r w:rsidDel="00000000" w:rsidR="00000000" w:rsidRPr="00000000">
        <w:rPr>
          <w:sz w:val="28"/>
          <w:szCs w:val="28"/>
          <w:rtl w:val="0"/>
        </w:rPr>
        <w:t xml:space="preserve">супроводженням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є основними, базовими при опануванні рухової культури, оскільки вони сприяють формуванню правильної постави, красивої ходи, розвитку ритмічності і музичності, координації рухів.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Ритмічна гімнастика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це фізичні вправи, які підбираються відповідно до музики і виконуються в різному темпі. Як засіб фізичного виховання дітей ритмічна гімнастика широко доступна, оскільки будується на знайомих образних вправах, сюжетних композиціях, які підбираються згідно віку дітей і їх фізичної підготовки.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ритмічну гімнастику входить необмежений вибір рухів, що впливає на всі частини тіла, на розвиток багатьох фізичних якостей, таких як: спритність, гнучкість, витривалість, пластичність.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Позитивні емоції викликають прагнення виконувати рухи енергічно, що </w:t>
      </w:r>
      <w:r w:rsidDel="00000000" w:rsidR="00000000" w:rsidRPr="00000000">
        <w:rPr>
          <w:sz w:val="28"/>
          <w:szCs w:val="28"/>
          <w:rtl w:val="0"/>
        </w:rPr>
        <w:t xml:space="preserve">посилює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їх дію на організм. Ритмічна гімнастика сьогоднішнього дня використовує засоби художньої гімнастики, загальнорозвиваючих вправ, вільну пластику, елементи сучасного танцю. Ритмічна гімнастика визначена у фізичному вихованні як частина ширшого поняття – аеробіка. До аеробіки відносяться всі фізичні вправи, при виконанні яких організм споживає велику кількість кисню. Відбувається це за рахунок стимуляції серцевої і дихальної діяльності, за допомогою циклічних рухів – бігу, стрибків, танців. А кисень, як відомо, необхідний елемент існування живої матерії. Дітям же кисень, в період росту, потрібен більше, ніж дорослим.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Фізіологічні особливості дошкільнят підтверджують це положення. Інтенсивність окислювальних процесів в організмі дитяти вища, ніж в дорослого, а тому потреба </w:t>
      </w:r>
      <w:r w:rsidDel="00000000" w:rsidR="00000000" w:rsidRPr="00000000">
        <w:rPr>
          <w:sz w:val="28"/>
          <w:szCs w:val="28"/>
          <w:rtl w:val="0"/>
        </w:rPr>
        <w:t xml:space="preserve">дитини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кисні більша. Дихальний апарат шестирічок ще недосконалий, у зв’язку з цим дихання поверхневе і прискорене, і не забезпечує належного вжитку кисню. Ритмічна гімнастика якраз і тренує дихальну систему і забезпечує організм дитяти необхідною кількістю кисню.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Мета та завдання занять з  ритмічної гімнастики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-Забезпечувати всебічний фізичний розвиток дитини засобами ритмічної гімнастики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-Привчати до систематичних фізичних навантажень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-Створювати оптимальний руховий режим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-Підтримувати позитивний психологічний настрій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-Зміцнення опорно-рухового апарату, серцево-судинної і дихальної систем.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-Розвиток м'язової сили, гнучкості, витривалості, координації рухів, ритму.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-Формування навичок пластичності, витонченості.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-Розвиток музично-ритмічних, танцювальних та творчих здібностей.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Методичні особливості проведення занять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 використанням ритмічної гімнастики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 ритмічної гімнастики в дошкільному закладі – компенсувати дефіцит рухової активності. Саме тому, </w:t>
      </w:r>
      <w:r w:rsidDel="00000000" w:rsidR="00000000" w:rsidRPr="00000000">
        <w:rPr>
          <w:sz w:val="28"/>
          <w:szCs w:val="28"/>
          <w:rtl w:val="0"/>
        </w:rPr>
        <w:t xml:space="preserve">крім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спеціальних занять (1-2 рази на тиждень), вправи з ритмічної гімнастики можуть бути </w:t>
      </w:r>
      <w:r w:rsidDel="00000000" w:rsidR="00000000" w:rsidRPr="00000000">
        <w:rPr>
          <w:sz w:val="28"/>
          <w:szCs w:val="28"/>
          <w:rtl w:val="0"/>
        </w:rPr>
        <w:t xml:space="preserve">використані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режимі дня дошкільнятами багаторазово і бути серед різних форм роботи з фізичного виховання. Зокрема, 1-2 рази на тиждень їх можна провести під час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ранкової гімнастики.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 комплексу ритмічної ранкової гімнастики слід відібрати не дуже інтенсивні вправи, зменшити їхнє дозування. Аналогічно складається і комплекс гігієнічної гімнастики після денного сну, коли корисно виконувати спеціальні вправи для стопи, постави (потягування, розтягування тощо). Зокрема з вихідних </w:t>
      </w:r>
      <w:r w:rsidDel="00000000" w:rsidR="00000000" w:rsidRPr="00000000">
        <w:rPr>
          <w:sz w:val="28"/>
          <w:szCs w:val="28"/>
          <w:rtl w:val="0"/>
        </w:rPr>
        <w:t xml:space="preserve">положення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сидячи, лежачи, стоячи </w:t>
      </w:r>
      <w:r w:rsidDel="00000000" w:rsidR="00000000" w:rsidRPr="00000000">
        <w:rPr>
          <w:sz w:val="28"/>
          <w:szCs w:val="28"/>
          <w:rtl w:val="0"/>
        </w:rPr>
        <w:t xml:space="preserve">на карачки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фізкультхвилинках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ff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( 1-2 хвилини) та під час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фізпауз між заняттями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(на 5-10 хвилин) також можна застосовувати короткий комплекс вправ з ритмічної гімнастики під фонограму, наприклад, під улюблену мелодію дитячої пісеньки. Після цього бажано запропонувати дітям хоча одну хвилинку для заспокоєння, а потім продовжити навчальну діяльність.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звичайних заняттях з фізичної культури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1-2 рази на два тижні у підготовчій частині (як своєрідну ізюминку) також можна запропонувати дітям комплекс вправ з ритмічної гімнастики. До програми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фізкультурного дозвілля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дошкільнят (фізкультурного свята або розваг) також можна включити комплекс вправ ритмічної гімнастики, зокрема, як показовий номер.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Беручись за впровадження ритмічної гімнастики у практику роботи свого дошкільного закладу, педагоги мають пам’ятати, що хоча мета і завдання основної і ритмічної гімнастики подібні, власне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ритмічна гімнастика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має ряд особливостей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як-от: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-своєрідність музичного супроводу;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-танцювальна спрямованість і модернізація стилю виконання звичайних гімнастичних вправ;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-багаторазове повторення вправ, висока динаміка;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-потоковий метод проведення заняття (одна вправа змінює другу майже без перерви);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-показ вправ вихователем, що зводить до мінімуму словесне пояснення і підвищує ефективність занять тощо.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занять можна використати будь-яке добре провітрюване приміщення. На кожну дитину має припадати не менше 4м2 площі; для виконання вправ на підлозі кожному необхідний індивідуальний чистий килимок 80х60 або 100х60 см ( адже виконуючи вправи для хребта – наприклад, перекати – на голій підлозі, діти можуть </w:t>
      </w:r>
      <w:r w:rsidDel="00000000" w:rsidR="00000000" w:rsidRPr="00000000">
        <w:rPr>
          <w:sz w:val="28"/>
          <w:szCs w:val="28"/>
          <w:rtl w:val="0"/>
        </w:rPr>
        <w:t xml:space="preserve">травмуватись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 Приміщення бажано обладнати дзеркалами.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Одяг для занять має бути охайним, легким, щоб він не сковував рухи і полегшував тепловіддачу. Це може бути для хлопчиків – майка і шорти, для дівчаток – спортивний купальник. На ноги – м’які спортивні капці, можна робити вправи і босоніж. На ноги припадає особливо велике навантаження, тому, щоб убезпечити їх від вправ, добре одягти теплі шкарпетки, </w:t>
      </w:r>
      <w:r w:rsidDel="00000000" w:rsidR="00000000" w:rsidRPr="00000000">
        <w:rPr>
          <w:sz w:val="28"/>
          <w:szCs w:val="28"/>
          <w:rtl w:val="0"/>
        </w:rPr>
        <w:t xml:space="preserve">плетені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вовняні гетри, а також наколінники. Одяг і весь зовнішній вигляд вихователя має бути зразковим для дітей.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Методи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курсі музично-ритмічного виховання використовуються традиційні методи навчання: використання слова, метод наочного сприйняття і практичні.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 використання слова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універсальний метод навчання. З його допомогою вирішуються різноманітні задачі: розкривається зміст музичних творів, пояснюються елементарні основи музичної грамоти, описується техніка рухів у зв'язку з музикою тощо.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 наочного сприйняття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сприяють більш швидкому, глибокому і міцному засвоєнню знань дітьми, підвищенню інтересу до виконання вправ. До них можна віднести: показ вправ, демонстрацію малюнків, прослуховування ритму і темпу рухів, музики, яка дозволяє закріпити відчуття ритму і запам'ятати рухи у зв‘язку із звучанням музичних уривків. Все це розвиває музичну пам‘ять, формує рухові навички, закріплює привичку рухатися ритмічно.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Практичні методи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в їх основі лежить активна діяльність самих дітей. Це метод цілісного засвоєння вправ, метод навчання за допомогою розчленування їх, а також ігровий метод.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 цілісного засвоєння вправ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широко використовується з дітьми, так як пояснюється відносною доступністю вправ. Проте треба враховувати, що використання даного методу можливе тільки тоді, коли у дітей вже сформовані певні рухові навички.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 розчленування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може бути широко використаний для засвоєння найрізноманітніших вправ, в тому числі і складних рухів.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Ігровий метод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застосовується при проведенні музично-ритмічних ігор. В основі даного методу лежить елементарне суперництво між </w:t>
      </w:r>
      <w:r w:rsidDel="00000000" w:rsidR="00000000" w:rsidRPr="00000000">
        <w:rPr>
          <w:sz w:val="28"/>
          <w:szCs w:val="28"/>
          <w:rtl w:val="0"/>
        </w:rPr>
        <w:t xml:space="preserve">собою 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підвищення відповідальності кожного за досягнення певного результату.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Фізичне навантаження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відомо, величина навантаження визначається багатьма факторами, зокрема кількістю і складністю вправ в комплексі, дозуванням, темпом і амплітудою їх виконання, тривалістю і інтенсивністю занять, використанням предметів. Все це в повній мірі відноситься і до занять ритмічною гімнастикою.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Варіювання величини навантаження за допомогою зазначених вище факторів виправдане лише при умові, якщо воно буде відповідати задачам заняття. Якщо, наприклад, проводиться фізкультурна хвилинка, то збільшувати дозування вправ </w:t>
      </w:r>
      <w:r w:rsidDel="00000000" w:rsidR="00000000" w:rsidRPr="00000000">
        <w:rPr>
          <w:sz w:val="28"/>
          <w:szCs w:val="28"/>
          <w:rtl w:val="0"/>
        </w:rPr>
        <w:t xml:space="preserve">недоцільно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Якщо ж на уроці фізичної культури з елементами ритмічної гімнастики ставиться задача розвивати рухові якості, то робити це можна, змінюючи в одному випадку кількість </w:t>
      </w:r>
      <w:r w:rsidDel="00000000" w:rsidR="00000000" w:rsidRPr="00000000">
        <w:rPr>
          <w:sz w:val="28"/>
          <w:szCs w:val="28"/>
          <w:rtl w:val="0"/>
        </w:rPr>
        <w:t xml:space="preserve">повторень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вправ для розвитку витривалості і гнучкості, в іншому – темп виконання вправ для розвитку швидкості, в третьому – тривалість і інтенсивність комплексу вправ для розвитку швидкісно-силової витривалості. А разом з цим можна використовувати предмети для розвитку сили, силової витривалості і координації рухів.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Починати заняття з ритмічної гімнастики завжди потрібно з невеликого фізичного навантаження, виконуючи вправи в середньому темпі, з помірною амплітудою ( важливо не тільки не перевантажити дітей, але й залишити шлях для можливого наступного посилення дії на організм за рахунок перерахованих факторів).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Мінімальне дозування може застосовуватися в комплексах фізхвилинки, фізкультпаузи та з дітьми молодшого віку або з недостатньо підготовленими дітьми; максимальне – на занятті з фізичного виховання з елементами ритмічної гімнастики, та з дітьми старшого дошкільного віку, які мають певну фізичну підготовку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Складаючи комплекси вправ і вибираючи дозування, завжди слід пам’ятати, що одним з могутніх факторів збільшення або зменшення навантаження є темп (швидкість) виконання рухів. Одну й ту ж саму вправу, в залежності від того в якому темпі вона виконується, має абсолютно різну дію на організм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ритмічній гімнастиці темп виконання вправ визначається темпом музичного супроводу.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Необхідно, крім того, мати на увазі, що серія вправ, що включає циклічні рухи (біг, стрибки, підскоки, елементи танцю) є найбільшим навантаженням на дитячий організм. Тривалість таких серій може бути різноманітною: від декількох секунд до хвилини, а а їх кількість – не більше чотирьох. Тривалість і кількість серій циклічних вправ залежить від форми проведення заняття і фізичної підготовки дітей.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правильної організації заняття з використанням комплексу ритмічної гімнастики педагогові необхідно:    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-визначити завдання комплексу;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-підібрати  вправи, згідно до віку дітей і їх фізичнії підготовки;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-визначити кількість вправ в кожній частині комплексу, їх дозування;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-розподілити кількість занять для складання, розучування і відпрацювання          комплексу вправ;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-підібрати музичний супровід до комплексу ритмічної гімнастики, що відповідає темпу виконання вправ.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Розучування комплексу ритмічної гімнастики умовно можна розділити на три етапи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етап - підготовчий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цьому етапі завдання педагога полягає в тому, щоб створити загальне уявлення про рухи, дати необхідні відомості про характер музики, про способи виконання вправ. На цьому етапі педагог демонструє комплекс повністю під музику перед дітьми.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етап - основний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Цей етап припускає осмислене виконання дітьми вправ і розуміння взаємозв'язку музики (темпу, виразності) і рухів. Педагог безперервно спостерігає за виконанням дітьми рухів і виправляє індивідуально з кожною дитиною помилки у виконанні. На цьому етапі діти повинні опанувати основні рухи під музику з урахуванням темпу.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III етап - заключний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Робота спрямована на вдосконалення рухів з урахуванням динамічних відтінків музики, відробіток виразності рухів. Діти виконують  комплекс самостійно.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розучуванні комплексу ритмічної гімнастики необхідно враховувати наступні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вимоги: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-показ педагогом рухів має бути дзеркальним, чітким, без спотворення ритму;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-найбільш складні вправи розучуються  поетапно, а прості виконуються спільно з педагогом;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-при розстановці дітей по залу необхідно, щоб усі діти бачили педагога;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Щоб уникнути неправильного виконання і запам'ятовування вправ дітьми, педагог повинен підказувати і направляти дії дитини, якщо це, звертає увагу дітей на зв'язок нового руху з вивченими раніше.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Кожен комплекс ритмічної гімнастики використовується протягом 2-3 місяців. Вправи слід розучувати під час ранкової гімнастики, на фізкультурних заняттях, окремі елементи – на музичних заняттях, прогулянках, під час рухливих ігор («Роби, як я», «Дзеркало»).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Комплекси ритмічної гімнастики включають 3 частини: вступну, основну і заключну.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Вступну частину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(12-15 % від загальної тривалості комплексу)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складають вправи, що безпосередньо впливають на весь організм дитини. Це рухи динамічного характеру: ходьба, біг, стрибки. Комплекси ритмічної гімнастики можуть починатися найрізноманітнішими варіантами ходьби і бігу. Таких варіантів може бути не більше чотирьох. Потім слідують загальнорозвиваючі вправи. Тут досягається основна мета гімнастики – тренування крупних м’язових груп, вдосконалення координації рухів, уміння чітко і ритмічно виконувати вправи під музику.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На початку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основної частини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(75% від загальної тривалості комплексу) проводиться серія вправ характеру розминки: піднімання рук вгору, в сторони; вправи для м’язів шиї: різні нахили голови, що супроводжуються пружинистим присіданням або ходьбою на місці без відриву носків ніг від підлоги. Деякі вправи можуть мати декілька варіантів, в яких рухи поступово ускладнюються. Виконуються ці вправи з одного і того ж вихідного положення.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Наступна серія вправ – </w:t>
      </w:r>
      <w:r w:rsidDel="00000000" w:rsidR="00000000" w:rsidRPr="00000000">
        <w:rPr>
          <w:sz w:val="28"/>
          <w:szCs w:val="28"/>
          <w:rtl w:val="0"/>
        </w:rPr>
        <w:t xml:space="preserve">спрямовані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навантаження. Тут пропонуються вправи інтенсивного характеру: різні нахили, розгойдування тулуба, випади, присідання. Ця серія вправ проходить в швидкому темпі. При виконанні дітьми вправ особлива увага звертається на поставу.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Потім слідує партерна серія вправ з вихідних положень сидячи і лежачи. Ця група вправ призначена для розвитку гнучкості хребта, зміцнення м’язів спини, черевного преса, розвитку м’язів ніг. Тут можна застосувати такі вправи як “Вітерець”, “Лялька, “Жаба”, “Кошик” і так далі.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Всі вправи рекомендується виконувати в помірному темпі, оскільки вони вимагають найбільшої витрати енергії. Закінчується основна частина танцювально-біговою серією вправ. Вона проходит в інтенсивному темпі, одна вправа швидко змінюється іншою. Можна використовувати різні види бігу і стрибків, приведені в розділі “музично-ритмічні рухи”.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Особливу увагу інструктору з фізкультури слід звертати на дихання дітей.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Завершується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ритмічна гімнастика (10% від загальної тривалості комплексу) вправами на розслаблення, мета яких – забезпечити максимальний відпочинок дітей в короткий проміжок часу. Це можуть бути вправи, з вихідних положень стоячи, сидячи і лежачи. Крім того, використовуються такі вправи, як потрушування кистями рук, стопами ніг, різні плавні рухи руками і ногами з вихідних положень лежачи на спині, на животі, стоячи на колінах і так далі. Всі рухи виконуються повільно, інколи із закритими очима.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Музика для ритмічної гімнастики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Ритмічна гімнастика для дітей може проводитися з самого раннього віку. З урахуванням цього, необхідно підібрати музику, яка припаде до смаку юним спортсменам: зазвичай це зібрання веселих дитячих </w:t>
      </w:r>
      <w:r w:rsidDel="00000000" w:rsidR="00000000" w:rsidRPr="00000000">
        <w:rPr>
          <w:sz w:val="28"/>
          <w:szCs w:val="28"/>
          <w:rtl w:val="0"/>
        </w:rPr>
        <w:t xml:space="preserve">пісень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сучасна популярна музика і, звичайно ж, класика, яка може використовуватися для заключної розтяжки на увазі того, що аж ніяк не всіх дітей батьки привчили любити і поважати таку музику.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Правильний підбір музичного супроводу не лише покращує якість рухів, але і додає їм особливу виразність, тому музика, супроводжуюча ритмічну гімнастику, повинна позитивно впливати на емоційний стан дітей, розвиток координації рухів, слуху, музичної пам’яті. Вибір музики визначається характером кожної вправи, а також рівнем естетичної підготовленості дітей.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Музика повинна позитивно впливати на емоційний стан дітей, розвиток координації рухів, слух, музичну пам’ять. Вона, як відомо, сама по собі піднімає настрій і навіть здатна надавати цілющу дію. Музика задає ритм. Образно кажучи, ритмічна гімнастика виткана з ритмів, саме вони “запалюють” дітей, що займаються.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Для того, щоб правильно підібрати музичний супровід, слід керуватися вимогами: невеликий і простий твір повинен володіти художніми достоїнствами, що розвивають як слухове сприйняття, так і художньо-музичний смак. Слід звернути увагу на вміст музичного твору – ту ідею, думку або відчуття, яке композитор передає звуками музики.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Складаючи музичну фонограму для комплексу необхідно піклуватися про стильову єдність і спільність вмісту музики. Ні у якому разі не слід змішувати в одному комплексі музику різних напрямів. Взагалі при підборі музичної композиції для занять потрібно враховувати багато сторін: вік дітей, фізичну підготовленість, тематику, образність, виразність заняття, виховний момент, характер кожної вправи, рівень підготовленості дітей. . Можна використовувати музику з улюблених мультфільмів, деякі народні твори, окремі частини естрадних пісень, зрозумілих дітям.Рекомендовані програмою виховання в дитячому садку.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Особливу увагу слід звернути на народну музику. Вона володіє винятковим багатством жанрів, художніх образів, виразних засобів. Тут є і повільні мелодії, плавні мелодії, танцювальні мелодії середніх темпів, запальні танцювальні мелодії. Народна музика створює необхідний емоційний підйом в тих, що займаються і має велике виховне значення.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Значне місце в музичних фонограмах, супроводжуючих заняття по ритмічній гімнастиці, відводиться естрадній музиці. Така музика типово танцювальна, розважальна, для неї характерний чіткий пульсуючий ритм і широке використання електронних ефектів і синтезаторів. Музика цього напряму гармонійно підходить для заняття ритмічною гімнастикою. Слухаючи музику, діти можуть відновити в пам’яті послідовність рухів відповідно до форми музичного твору, тобто фразами, пропозиціями, періодами, частинами.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У вступній частині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задається темп, під який можна виконувати рухи з короткою амплітудою. Причому мелодії мають чіткий відлік на 2 або 4 чверті.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У основній частині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заняття музика використовується помірних або повільних темпів, причому не, лише на 2, але і 4 чверті. На стрибковій і біговій серії вправ темп акомпонемента прискорюється. Цей момент є кульмінаційним на  занятті, що необхідно підкреслити і музикою – вибрати для нього найцікавіші мелодії.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В заключній частині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 якій вправи направлені переважно на розслаблення м’язів, або на чергування напруги з розслабленням і виконуються лежачи або сидячи музика має бути плавною, виразною.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Але завдання ритмічної гімнастики не лише в тому, щоб дати навантаження, а потім привести його в норму. Важливо, щоб діти  пішли із зали у піднесеному настрої. Цьому багато в чому сприятиме музика, звучна після заключної частини. Вона має бути бадьорою, життєрадісною. Доцільно починати і закінчувати заняття ритмічної гімнастики одним і тим же, неодмінно веселим і цікавим музичним твором.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чином, ритмічна гімнастика – це прекрасний засіб різностороннього фізичного розвитку і естетичного виховання дітей, що не лише сприятливо впливає на всі системи організму (серцево-судинну, дихальну і т. д.), але і знімає психічну напругу, підвищує розумову і фізичну працездатність, покращує самопочуття. А оскільки структура ритмічної гімнастики досить гнучка, то широко застосовується в дитячих дошкільних установах. Музика, </w:t>
      </w:r>
      <w:r w:rsidDel="00000000" w:rsidR="00000000" w:rsidRPr="00000000">
        <w:rPr>
          <w:sz w:val="28"/>
          <w:szCs w:val="28"/>
          <w:rtl w:val="0"/>
        </w:rPr>
        <w:t xml:space="preserve">використана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гімнастиці, підвищує не лише інтерес і бажання займатися але і сприяє </w:t>
      </w:r>
      <w:r w:rsidDel="00000000" w:rsidR="00000000" w:rsidRPr="00000000">
        <w:rPr>
          <w:sz w:val="28"/>
          <w:szCs w:val="28"/>
          <w:rtl w:val="0"/>
        </w:rPr>
        <w:t xml:space="preserve">якісному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виконанню руху, чіткості, правильності, пластичності, виразності.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BSmn4v/lP6ftXNXtCMJsSLxlQ==">CgMxLjA4AHIhMUVTdnpyQ0NSaWhxNUNqNlh3U0lIcXpsNGNRZXBZMGk0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2018-12-11T15:40:00Z</dcterms:created>
  <dc:creator>Igor</dc:creator>
</cp:coreProperties>
</file>