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F9" w:rsidRPr="003E5FE1" w:rsidRDefault="00CD48F9" w:rsidP="00CD48F9">
      <w:pPr>
        <w:spacing w:after="0"/>
        <w:jc w:val="center"/>
        <w:rPr>
          <w:rFonts w:ascii="Cambria" w:hAnsi="Cambria"/>
          <w:color w:val="000099"/>
          <w:sz w:val="28"/>
          <w:lang w:val="uk-UA"/>
        </w:rPr>
      </w:pPr>
      <w:r w:rsidRPr="003E5FE1">
        <w:rPr>
          <w:rFonts w:ascii="Cambria" w:hAnsi="Cambria"/>
          <w:color w:val="000099"/>
          <w:sz w:val="28"/>
          <w:lang w:val="uk-UA"/>
        </w:rPr>
        <w:t>Дошкільний навчальний заклад ( ясла- садок) №1 «Дзвіночок»</w:t>
      </w:r>
    </w:p>
    <w:p w:rsidR="00CD48F9" w:rsidRDefault="00CD48F9" w:rsidP="00CD48F9">
      <w:pPr>
        <w:spacing w:after="0"/>
        <w:jc w:val="center"/>
        <w:rPr>
          <w:rFonts w:ascii="Cambria" w:hAnsi="Cambria"/>
          <w:color w:val="000099"/>
          <w:sz w:val="28"/>
          <w:lang w:val="uk-UA"/>
        </w:rPr>
      </w:pPr>
      <w:r w:rsidRPr="003E5FE1">
        <w:rPr>
          <w:rFonts w:ascii="Cambria" w:hAnsi="Cambria"/>
          <w:color w:val="000099"/>
          <w:sz w:val="28"/>
          <w:lang w:val="uk-UA"/>
        </w:rPr>
        <w:t>Комунальної власності Сарненської міської ради</w:t>
      </w:r>
    </w:p>
    <w:p w:rsidR="002A3ABD" w:rsidRPr="003E5FE1" w:rsidRDefault="002A3ABD" w:rsidP="00CD48F9">
      <w:pPr>
        <w:spacing w:after="0"/>
        <w:jc w:val="center"/>
        <w:rPr>
          <w:rFonts w:ascii="Cambria" w:hAnsi="Cambria"/>
          <w:b/>
          <w:color w:val="000099"/>
          <w:sz w:val="24"/>
          <w:lang w:val="uk-UA"/>
        </w:rPr>
      </w:pPr>
    </w:p>
    <w:p w:rsidR="00CD48F9" w:rsidRPr="00CD48F9" w:rsidRDefault="00CD48F9" w:rsidP="00CD48F9">
      <w:pPr>
        <w:spacing w:after="0"/>
        <w:jc w:val="center"/>
        <w:rPr>
          <w:rFonts w:asciiTheme="majorHAnsi" w:hAnsiTheme="majorHAnsi"/>
          <w:i/>
          <w:color w:val="000099"/>
          <w:sz w:val="40"/>
          <w:lang w:val="uk-UA"/>
        </w:rPr>
      </w:pPr>
      <w:r w:rsidRPr="00CD48F9">
        <w:rPr>
          <w:rFonts w:asciiTheme="majorHAnsi" w:hAnsiTheme="majorHAnsi"/>
          <w:i/>
          <w:color w:val="000099"/>
          <w:sz w:val="40"/>
          <w:lang w:val="uk-UA"/>
        </w:rPr>
        <w:t>Інтегрова</w:t>
      </w:r>
      <w:r>
        <w:rPr>
          <w:rFonts w:asciiTheme="majorHAnsi" w:hAnsiTheme="majorHAnsi"/>
          <w:i/>
          <w:color w:val="000099"/>
          <w:sz w:val="40"/>
          <w:lang w:val="uk-UA"/>
        </w:rPr>
        <w:t xml:space="preserve">не заняття з </w:t>
      </w:r>
      <w:r w:rsidR="00454A17">
        <w:rPr>
          <w:rFonts w:asciiTheme="majorHAnsi" w:hAnsiTheme="majorHAnsi"/>
          <w:i/>
          <w:color w:val="000099"/>
          <w:sz w:val="40"/>
          <w:lang w:val="uk-UA"/>
        </w:rPr>
        <w:t>художньо-мовленнєвого розвитку</w:t>
      </w:r>
    </w:p>
    <w:p w:rsidR="002A3ABD" w:rsidRDefault="002A3ABD" w:rsidP="00CD48F9">
      <w:pPr>
        <w:spacing w:after="0"/>
        <w:jc w:val="center"/>
        <w:rPr>
          <w:rFonts w:asciiTheme="majorHAnsi" w:hAnsiTheme="majorHAnsi"/>
          <w:b/>
          <w:i/>
          <w:color w:val="000099"/>
          <w:sz w:val="48"/>
          <w:lang w:val="uk-UA"/>
        </w:rPr>
      </w:pPr>
    </w:p>
    <w:p w:rsidR="00CD48F9" w:rsidRPr="00454A17" w:rsidRDefault="00CD48F9" w:rsidP="00CD48F9">
      <w:pPr>
        <w:spacing w:after="0"/>
        <w:jc w:val="center"/>
        <w:rPr>
          <w:rFonts w:asciiTheme="majorHAnsi" w:hAnsiTheme="majorHAnsi"/>
          <w:b/>
          <w:bCs/>
          <w:i/>
          <w:color w:val="4F6228" w:themeColor="accent3" w:themeShade="80"/>
          <w:sz w:val="52"/>
          <w:szCs w:val="52"/>
          <w:lang w:val="uk-UA"/>
        </w:rPr>
      </w:pPr>
      <w:r w:rsidRPr="00454A17">
        <w:rPr>
          <w:rFonts w:asciiTheme="majorHAnsi" w:hAnsiTheme="majorHAnsi"/>
          <w:b/>
          <w:i/>
          <w:color w:val="4F6228" w:themeColor="accent3" w:themeShade="80"/>
          <w:sz w:val="48"/>
          <w:lang w:val="uk-UA"/>
        </w:rPr>
        <w:t xml:space="preserve"> </w:t>
      </w:r>
      <w:r w:rsidRPr="00454A17">
        <w:rPr>
          <w:rFonts w:asciiTheme="majorHAnsi" w:hAnsiTheme="majorHAnsi"/>
          <w:b/>
          <w:bCs/>
          <w:i/>
          <w:color w:val="4F6228" w:themeColor="accent3" w:themeShade="80"/>
          <w:sz w:val="52"/>
          <w:szCs w:val="52"/>
          <w:lang w:val="uk-UA"/>
        </w:rPr>
        <w:t>«Лісові пригоди»</w:t>
      </w:r>
    </w:p>
    <w:p w:rsidR="00CD48F9" w:rsidRPr="00454A17" w:rsidRDefault="00CD48F9" w:rsidP="00CD48F9">
      <w:pPr>
        <w:spacing w:after="0"/>
        <w:jc w:val="center"/>
        <w:rPr>
          <w:rFonts w:asciiTheme="majorHAnsi" w:hAnsiTheme="majorHAnsi"/>
          <w:bCs/>
          <w:i/>
          <w:noProof/>
          <w:color w:val="4F6228" w:themeColor="accent3" w:themeShade="80"/>
          <w:sz w:val="40"/>
          <w:lang w:val="uk-UA" w:eastAsia="ru-RU"/>
        </w:rPr>
      </w:pPr>
      <w:r w:rsidRPr="00454A17">
        <w:rPr>
          <w:rFonts w:asciiTheme="majorHAnsi" w:hAnsiTheme="majorHAnsi"/>
          <w:i/>
          <w:color w:val="4F6228" w:themeColor="accent3" w:themeShade="80"/>
          <w:sz w:val="40"/>
          <w:lang w:val="uk-UA"/>
        </w:rPr>
        <w:t>ІІ молодша  група</w:t>
      </w:r>
    </w:p>
    <w:p w:rsidR="00CD48F9" w:rsidRDefault="00CD48F9" w:rsidP="00CD48F9">
      <w:pPr>
        <w:spacing w:after="0"/>
        <w:jc w:val="center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CD48F9" w:rsidRDefault="00CD48F9" w:rsidP="00454A17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CD48F9" w:rsidRDefault="002A3ABD" w:rsidP="00CD48F9">
      <w:pPr>
        <w:spacing w:after="0"/>
        <w:jc w:val="center"/>
        <w:rPr>
          <w:rFonts w:asciiTheme="majorHAnsi" w:hAnsiTheme="majorHAnsi"/>
          <w:bCs/>
          <w:i/>
          <w:noProof/>
          <w:sz w:val="40"/>
          <w:lang w:val="uk-UA" w:eastAsia="ru-RU"/>
        </w:rPr>
      </w:pPr>
      <w:r>
        <w:rPr>
          <w:rFonts w:asciiTheme="majorHAnsi" w:hAnsiTheme="majorHAnsi"/>
          <w:bCs/>
          <w:i/>
          <w:noProof/>
          <w:sz w:val="40"/>
          <w:lang w:eastAsia="ru-RU"/>
        </w:rPr>
        <w:drawing>
          <wp:inline distT="0" distB="0" distL="0" distR="0">
            <wp:extent cx="4876800" cy="3324225"/>
            <wp:effectExtent l="19050" t="0" r="0" b="0"/>
            <wp:docPr id="1" name="Рисунок 1" descr="C:\Users\Natali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8F9" w:rsidRDefault="00CD48F9" w:rsidP="00CD48F9">
      <w:pPr>
        <w:spacing w:after="0"/>
        <w:jc w:val="center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CD48F9" w:rsidRDefault="00CD48F9" w:rsidP="00CD48F9">
      <w:pPr>
        <w:spacing w:after="0"/>
        <w:jc w:val="center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CD48F9" w:rsidRDefault="00CD48F9" w:rsidP="00CD48F9">
      <w:pPr>
        <w:spacing w:after="0"/>
        <w:jc w:val="center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CD48F9" w:rsidRDefault="00CD48F9" w:rsidP="00CD48F9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CD48F9" w:rsidRPr="00454A17" w:rsidRDefault="00CD48F9" w:rsidP="00CD48F9">
      <w:pPr>
        <w:spacing w:after="0"/>
        <w:rPr>
          <w:rFonts w:asciiTheme="majorHAnsi" w:hAnsiTheme="majorHAnsi"/>
          <w:bCs/>
          <w:i/>
          <w:noProof/>
          <w:color w:val="4F6228" w:themeColor="accent3" w:themeShade="80"/>
          <w:sz w:val="32"/>
          <w:lang w:val="uk-UA" w:eastAsia="ru-RU"/>
        </w:rPr>
      </w:pPr>
      <w:r w:rsidRPr="00454A17">
        <w:rPr>
          <w:rFonts w:asciiTheme="majorHAnsi" w:hAnsiTheme="majorHAnsi"/>
          <w:bCs/>
          <w:i/>
          <w:noProof/>
          <w:color w:val="4F6228" w:themeColor="accent3" w:themeShade="80"/>
          <w:sz w:val="40"/>
          <w:lang w:val="uk-UA" w:eastAsia="ru-RU"/>
        </w:rPr>
        <w:t xml:space="preserve">                                                      </w:t>
      </w:r>
      <w:r w:rsidRPr="00454A17">
        <w:rPr>
          <w:rFonts w:asciiTheme="majorHAnsi" w:hAnsiTheme="majorHAnsi"/>
          <w:bCs/>
          <w:i/>
          <w:noProof/>
          <w:color w:val="4F6228" w:themeColor="accent3" w:themeShade="80"/>
          <w:sz w:val="32"/>
          <w:lang w:val="uk-UA" w:eastAsia="ru-RU"/>
        </w:rPr>
        <w:t xml:space="preserve">Підготувала і провела </w:t>
      </w:r>
    </w:p>
    <w:p w:rsidR="00CD48F9" w:rsidRPr="00454A17" w:rsidRDefault="00CD48F9" w:rsidP="00CD48F9">
      <w:pPr>
        <w:spacing w:after="0"/>
        <w:jc w:val="center"/>
        <w:rPr>
          <w:rFonts w:asciiTheme="majorHAnsi" w:hAnsiTheme="majorHAnsi"/>
          <w:b/>
          <w:bCs/>
          <w:i/>
          <w:noProof/>
          <w:color w:val="4F6228" w:themeColor="accent3" w:themeShade="80"/>
          <w:sz w:val="32"/>
          <w:lang w:val="uk-UA" w:eastAsia="ru-RU"/>
        </w:rPr>
      </w:pPr>
      <w:r w:rsidRPr="00454A17">
        <w:rPr>
          <w:rFonts w:asciiTheme="majorHAnsi" w:hAnsiTheme="majorHAnsi"/>
          <w:bCs/>
          <w:i/>
          <w:noProof/>
          <w:color w:val="4F6228" w:themeColor="accent3" w:themeShade="80"/>
          <w:sz w:val="32"/>
          <w:lang w:val="uk-UA" w:eastAsia="ru-RU"/>
        </w:rPr>
        <w:t xml:space="preserve">                           </w:t>
      </w:r>
      <w:r w:rsidR="002A3ABD" w:rsidRPr="00454A17">
        <w:rPr>
          <w:rFonts w:asciiTheme="majorHAnsi" w:hAnsiTheme="majorHAnsi"/>
          <w:bCs/>
          <w:i/>
          <w:noProof/>
          <w:color w:val="4F6228" w:themeColor="accent3" w:themeShade="80"/>
          <w:sz w:val="32"/>
          <w:lang w:val="uk-UA" w:eastAsia="ru-RU"/>
        </w:rPr>
        <w:t xml:space="preserve">                             </w:t>
      </w:r>
      <w:r w:rsidRPr="00454A17">
        <w:rPr>
          <w:rFonts w:asciiTheme="majorHAnsi" w:hAnsiTheme="majorHAnsi"/>
          <w:bCs/>
          <w:i/>
          <w:noProof/>
          <w:color w:val="4F6228" w:themeColor="accent3" w:themeShade="80"/>
          <w:sz w:val="32"/>
          <w:lang w:val="uk-UA" w:eastAsia="ru-RU"/>
        </w:rPr>
        <w:t xml:space="preserve">вихователь: </w:t>
      </w:r>
      <w:r w:rsidRPr="00454A17">
        <w:rPr>
          <w:rFonts w:asciiTheme="majorHAnsi" w:hAnsiTheme="majorHAnsi"/>
          <w:b/>
          <w:bCs/>
          <w:i/>
          <w:noProof/>
          <w:color w:val="4F6228" w:themeColor="accent3" w:themeShade="80"/>
          <w:sz w:val="32"/>
          <w:lang w:val="uk-UA" w:eastAsia="ru-RU"/>
        </w:rPr>
        <w:t>Городнюк Н.В.</w:t>
      </w:r>
    </w:p>
    <w:p w:rsidR="002A3ABD" w:rsidRDefault="002A3ABD" w:rsidP="002A3ABD">
      <w:pPr>
        <w:spacing w:after="0"/>
        <w:rPr>
          <w:rFonts w:asciiTheme="majorHAnsi" w:hAnsiTheme="majorHAnsi"/>
          <w:bCs/>
          <w:i/>
          <w:noProof/>
          <w:color w:val="000099"/>
          <w:sz w:val="36"/>
          <w:lang w:val="uk-UA" w:eastAsia="ru-RU"/>
        </w:rPr>
      </w:pPr>
      <w:r>
        <w:rPr>
          <w:rFonts w:asciiTheme="majorHAnsi" w:hAnsiTheme="majorHAnsi"/>
          <w:bCs/>
          <w:i/>
          <w:noProof/>
          <w:color w:val="000099"/>
          <w:sz w:val="36"/>
          <w:lang w:val="uk-UA" w:eastAsia="ru-RU"/>
        </w:rPr>
        <w:t xml:space="preserve">                                                               </w:t>
      </w:r>
    </w:p>
    <w:p w:rsidR="002A3ABD" w:rsidRDefault="002A3ABD" w:rsidP="002A3ABD">
      <w:pPr>
        <w:spacing w:after="0"/>
        <w:rPr>
          <w:rFonts w:asciiTheme="majorHAnsi" w:hAnsiTheme="majorHAnsi"/>
          <w:bCs/>
          <w:i/>
          <w:color w:val="000099"/>
          <w:sz w:val="36"/>
          <w:lang w:val="uk-UA"/>
        </w:rPr>
      </w:pPr>
      <w:r>
        <w:rPr>
          <w:rFonts w:asciiTheme="majorHAnsi" w:hAnsiTheme="majorHAnsi"/>
          <w:bCs/>
          <w:i/>
          <w:noProof/>
          <w:color w:val="000099"/>
          <w:sz w:val="36"/>
          <w:lang w:val="uk-UA" w:eastAsia="ru-RU"/>
        </w:rPr>
        <w:t xml:space="preserve">                                    </w:t>
      </w:r>
      <w:r w:rsidRPr="008150DB">
        <w:rPr>
          <w:rFonts w:asciiTheme="majorHAnsi" w:hAnsiTheme="majorHAnsi"/>
          <w:bCs/>
          <w:i/>
          <w:noProof/>
          <w:color w:val="000099"/>
          <w:sz w:val="36"/>
          <w:lang w:val="uk-UA" w:eastAsia="ru-RU"/>
        </w:rPr>
        <w:t>м.Сарни – 20</w:t>
      </w:r>
      <w:r>
        <w:rPr>
          <w:rFonts w:asciiTheme="majorHAnsi" w:hAnsiTheme="majorHAnsi"/>
          <w:bCs/>
          <w:i/>
          <w:noProof/>
          <w:color w:val="000099"/>
          <w:sz w:val="36"/>
          <w:lang w:val="uk-UA" w:eastAsia="ru-RU"/>
        </w:rPr>
        <w:t>20</w:t>
      </w:r>
      <w:r w:rsidRPr="008150DB">
        <w:rPr>
          <w:rFonts w:asciiTheme="majorHAnsi" w:hAnsiTheme="majorHAnsi"/>
          <w:bCs/>
          <w:i/>
          <w:noProof/>
          <w:color w:val="000099"/>
          <w:sz w:val="36"/>
          <w:lang w:val="uk-UA" w:eastAsia="ru-RU"/>
        </w:rPr>
        <w:t>р.</w:t>
      </w:r>
      <w:r>
        <w:rPr>
          <w:rFonts w:asciiTheme="majorHAnsi" w:hAnsiTheme="majorHAnsi"/>
          <w:bCs/>
          <w:i/>
          <w:noProof/>
          <w:color w:val="000099"/>
          <w:sz w:val="36"/>
          <w:lang w:val="uk-UA" w:eastAsia="ru-RU"/>
        </w:rPr>
        <w:t xml:space="preserve">   </w:t>
      </w:r>
    </w:p>
    <w:p w:rsidR="00200722" w:rsidRPr="00CD48F9" w:rsidRDefault="00200722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lastRenderedPageBreak/>
        <w:t>Мета: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</w:t>
      </w:r>
      <w:r w:rsidR="007A595A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родовжувати формувати у дітей уявлення про живу природу, зокрема поняття про ліс, та його мешканців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</w:p>
    <w:p w:rsidR="00200722" w:rsidRPr="00CD48F9" w:rsidRDefault="00200722" w:rsidP="00CD48F9">
      <w:pPr>
        <w:spacing w:after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Зв’язне мовлення:</w:t>
      </w:r>
    </w:p>
    <w:p w:rsidR="00B634DF" w:rsidRPr="00CD48F9" w:rsidRDefault="00200722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Вчити описувати диких т</w:t>
      </w:r>
      <w:r w:rsidR="00B634DF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арин за допомогою в</w:t>
      </w:r>
      <w:r w:rsidR="00B634DF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иховате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ля.  </w:t>
      </w:r>
      <w:r w:rsidR="00CA458C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Учити до</w:t>
      </w:r>
      <w:r w:rsidR="005C7A97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бирати </w:t>
      </w:r>
      <w:r w:rsidR="002A3A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прикметники </w:t>
      </w:r>
      <w:r w:rsidR="005C7A97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до прикметників; вміння добирати слова, протилежні за значенням</w:t>
      </w:r>
      <w:r w:rsidR="00B634DF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; </w:t>
      </w:r>
      <w:r w:rsidR="00CA458C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відповідати на запитання вихователя</w:t>
      </w:r>
      <w:r w:rsidR="00B634DF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; 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розповідати про побачене</w:t>
      </w:r>
      <w:r w:rsidR="00CA458C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повними реченнями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  <w:r w:rsidR="00CA458C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B634DF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Розвивати вміння запам’ятовувати віршовані рядки за допомогою мнемотаблиці.</w:t>
      </w:r>
    </w:p>
    <w:p w:rsidR="00B634DF" w:rsidRPr="00CD48F9" w:rsidRDefault="00B634DF" w:rsidP="00CD48F9">
      <w:pPr>
        <w:spacing w:after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Словник: </w:t>
      </w:r>
    </w:p>
    <w:p w:rsidR="00B634DF" w:rsidRPr="00CD48F9" w:rsidRDefault="00B634DF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Активізувати в мовленні слова – назви </w:t>
      </w:r>
      <w:r w:rsidR="002A7A2E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диких тварин та їх дитинчат, способи пересування , живлення та місце проживання.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2A7A2E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Збагачувати словниковий запас прикметниками та дієсловами. Ввести у словник узагальнююче слово «дикі тварини».</w:t>
      </w:r>
    </w:p>
    <w:p w:rsidR="002A7A2E" w:rsidRPr="00CD48F9" w:rsidRDefault="002A7A2E" w:rsidP="00CD48F9">
      <w:pPr>
        <w:spacing w:after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Звукова культура: </w:t>
      </w:r>
    </w:p>
    <w:p w:rsidR="00EB7CA1" w:rsidRPr="00CD48F9" w:rsidRDefault="002A7A2E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Розвивати мовленнєве дихання</w:t>
      </w:r>
      <w:r w:rsidR="00EB7CA1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 Вправляти у правильній вимові та звуконаслідуванні. Розвивати інтонаційну виразність мовлення.</w:t>
      </w:r>
    </w:p>
    <w:p w:rsidR="002A3ABD" w:rsidRDefault="00EB7CA1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Розви</w:t>
      </w:r>
      <w:r w:rsidR="007A595A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вати</w:t>
      </w:r>
      <w:r w:rsidR="002A3A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пам’ять,</w:t>
      </w:r>
      <w:r w:rsidR="007A595A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мислення,</w:t>
      </w:r>
      <w:r w:rsidR="002A3A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вміння орієнтуватися у просторі ;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уяву та </w:t>
      </w:r>
      <w:r w:rsidR="007A595A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фантазію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</w:p>
    <w:p w:rsidR="002A3ABD" w:rsidRDefault="00EB7CA1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Сприяти виникненню почуттів</w:t>
      </w:r>
      <w:r w:rsidR="007A595A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співпереживання і взаємодопомоги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</w:p>
    <w:p w:rsidR="00FD77C3" w:rsidRPr="00CD48F9" w:rsidRDefault="00EB7CA1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Виховувати любов до тварин.</w:t>
      </w:r>
    </w:p>
    <w:p w:rsidR="00EB7CA1" w:rsidRDefault="00EB7CA1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Матеріал та обладнання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:  лист про допомогу;  куточок лісу  (дерева, ялинки, пеньки)</w:t>
      </w:r>
      <w:r w:rsidR="004356B3"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; зображення диких тварин та їх дитинчат; Д/г «Хто де живе?» ; Д/г « Пригости звірят»; мнемотаблиця для заучування вірша.</w:t>
      </w:r>
    </w:p>
    <w:p w:rsidR="002A3ABD" w:rsidRDefault="002A3ABD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CD48F9" w:rsidRPr="00CD48F9" w:rsidRDefault="00CD48F9" w:rsidP="00CD48F9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Хід заняття: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Діти заходять у групу і вітаються з гостями.  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Привітання "Моя посмішка"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Моя посмішка-весела! 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Моя посмішка-чарівна!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Ось, тримай і ти її,</w:t>
      </w:r>
    </w:p>
    <w:p w:rsid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Посміхайся і рости!</w:t>
      </w:r>
    </w:p>
    <w:p w:rsidR="00454A17" w:rsidRPr="00454A17" w:rsidRDefault="00454A17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Сюрпризний момент: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Залітає Сорока та приносить листа для дітей гр. "Ромашка"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Вихователь: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Що ж може бути у листі? Як ви гадаєте? Може це привітання, а може запрошення , а може прохання про допомогу...?  Хочете дізнатися? </w:t>
      </w:r>
    </w:p>
    <w:p w:rsidR="00CD48F9" w:rsidRPr="00454A17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Дістає </w:t>
      </w:r>
      <w:r w:rsidR="00454A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диск </w:t>
      </w:r>
      <w:r w:rsidR="00454A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конверту </w:t>
      </w:r>
      <w:r w:rsidR="00454A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 Н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екрані з'являється </w:t>
      </w:r>
      <w:r w:rsidR="00454A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зображення Маші з мультфільму</w:t>
      </w:r>
      <w:r w:rsidR="00454A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«Марійка та Ведмідь»</w:t>
      </w:r>
    </w:p>
    <w:p w:rsidR="00CD48F9" w:rsidRPr="00CD48F9" w:rsidRDefault="00CD48F9" w:rsidP="00CD48F9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"Доброго дня, малята. Пише до вас Маша. У лісі біда - усі звірі зачакловані! Прошу вас- допоможіть їх розчаклувати!"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Вихователь: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Допоможемо? Що потрібно зробити? (розчаклувати)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для цього нам потрібно потрапити до лісу. На чому ми можемо дістатися до лісу? (відповіді дітей) Я пропоную поїхати на потязі! Я буду паровозом, в ви - вагончики. </w:t>
      </w:r>
    </w:p>
    <w:p w:rsid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Зараз ми пограємо у гру - хто перший називає слово</w:t>
      </w:r>
      <w:r w:rsidR="00454A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 протилежне за значенням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чипляється першим вагончиком, хто відгадає друге - стає наступним...і т. д.</w:t>
      </w:r>
    </w:p>
    <w:p w:rsidR="00454A17" w:rsidRPr="00454A17" w:rsidRDefault="00454A17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Д/Г " Назви слово, протилежне за значенням"  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Берізка висока, а грибок ...(низенький)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Вода рідка, а лід.. (твердий)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Ніч темна, а день ..(світлий)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Колобок гладенький, а їжачок ...(колючий)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Літо тепле, а зима ...(холодна)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Мама молода, а дідусь...(старенький)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Цукерка солодка, а лимон ...(кислий)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Морозиво холодне , а чай ...(гарячий)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Земля чорна, а сніг..(білий)</w:t>
      </w:r>
    </w:p>
    <w:p w:rsid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Ведмідь великий, а зайчик ..(маленький)</w:t>
      </w:r>
    </w:p>
    <w:p w:rsidR="00454A17" w:rsidRPr="00454A17" w:rsidRDefault="00454A17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Вихователь: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Ось і утворився наш потяг !  Поїхали!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Повторюємо за мною: " Ми їдемо до лісу. Ми їдем до звірят!  Чох-Чох-Чох...  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Чух-Чух-Чух... Я далеко вас помчу!  Ту-Ту..   Ту-ту...  Ось і</w:t>
      </w:r>
      <w:r w:rsidR="00454A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приїхали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454A17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Куди ми приїхали?  (до лісу)  Хто живе у лісі? (дикі тварини) Чому ми приїхали?  (допомогти тваринам) </w:t>
      </w:r>
    </w:p>
    <w:p w:rsidR="00A12BC9" w:rsidRDefault="00454A17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Подивіться, а хто це сидить на ялинці? (Ворона)  Як вона кричить? </w:t>
      </w:r>
      <w:r w:rsidR="00A12B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Ворона дуже зраділа , що дітки прийшли допомагати лісовим мешканцям і хоче з вами погратися. Пограємося з вороною? </w:t>
      </w:r>
    </w:p>
    <w:p w:rsidR="00454A17" w:rsidRPr="00454A17" w:rsidRDefault="00A12BC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Д/Г</w:t>
      </w:r>
      <w:r w:rsidRPr="00A12BC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 «Де сидить ворона?»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(орієнтування у просторі)</w:t>
      </w:r>
    </w:p>
    <w:p w:rsidR="00454A17" w:rsidRPr="00A12BC9" w:rsidRDefault="00A12BC9" w:rsidP="00CD48F9">
      <w:pPr>
        <w:spacing w:after="0"/>
        <w:jc w:val="both"/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Вихователь: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Щоб розчаклувати тварин , потрібно виконати перше завдання: відгадати загадки.</w:t>
      </w:r>
    </w:p>
    <w:p w:rsid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"Довгі вуха, куций хвіст. 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Невеличкий сам на зріст.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городі побував- нам капусту попсував.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Швидкі ноги скік та скік! Ми погнались- він утік!" (зайчик)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Вихователь: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Скажіть, а який зайчик?  (маленький, довговухий, куцохвостий, пухнастий, лякливий, полохливий)  Що любить їсти зайчик? (капусту, моркву, кору)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"Вона руденька, ще й хитренька, не велика, не маленька.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темнім лісі проживає, довгий хвіст пухнастий має.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Їй на місці не сидиться, як зовуть її ?" (лисиця)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Вихователь: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Малята, опишіть лисичку, яка вона?  (руденька, пухнаста, довгохвоста, хитра, красива)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"Не боїться він морозів- цілу зиму спить в барлозі.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Влітку любить мед, ожину, смачну ягідку малину" (ведмідь)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Вихователь: Ведмідь який?  (великий, клишеногий, важкий, сердитий)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сосні, чи на ялинці, лісові збира гостинці.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Жвава, як  вогонь прудка, - це маленька..(білочка) руда!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Вихователь:  А яка білочка? Спробуйте описати. (маленька, прудка, жвава, руденька, пухнаста, весела). Як пересувається білка? (пригає) Де живе? (в лісі , на дереві)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Вихователь: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Молодці! Ось і виконали пеше завдання!  А зараз пропоную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вивчити вірш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Галини Демченко «Білочка» </w:t>
      </w:r>
      <w:r w:rsidRPr="00CD48F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(розучування вірша за мнемотаблицею)</w:t>
      </w:r>
    </w:p>
    <w:p w:rsid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Вихователь: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Наступним завданням, яке потрібно виконати - буде гра " Пригости тварин"  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Вам потрібно вибрати їжу, яку любить та, чи інша тварина. Підходьте до столів і вибирайте їжу для тваринки, яка знаходиться у вас. (Діти виконують завдання)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Вихователь: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Молодці! І з цим завданням успішно воралися!  Залишилось зовсім мало!  Я пропоную пограти у гру "Пройди по слідам дикої тварини" (діти грають під звучання веселої музики)  Відпочили! Тепер за роботу! 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Пограємо у гру </w:t>
      </w: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"Хто де живе?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 і виконаємо наступне завдання!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Лисичка живе у норі.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Ведмідь спить у барлозі.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Білочка зимує  у дуплі.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Вовк відпочиває у лігві.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Їжачок ховає припаси у нірці.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Зайчик заховався і тремтить під кущиком.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Вихователь: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Молодці! А зараз пропоную повторити за мною чистомовку і виконати наступне завдання!</w:t>
      </w:r>
      <w:bookmarkStart w:id="0" w:name="_GoBack"/>
      <w:bookmarkEnd w:id="0"/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Ша-ша-ша - наша Маша.  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Шу-шу-шу-любить кашу. 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Ила-ила- ила-цілий день її варила. 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Ала-ала-ала-друзів всіх нагодувала.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(Слайд з мультфільму "Маша і ведмідь")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D4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Вихователь:</w:t>
      </w: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І з цим завданням впоралися! Залишилось зовсім небагато!</w:t>
      </w:r>
    </w:p>
    <w:p w:rsidR="00A12BC9" w:rsidRPr="00A12BC9" w:rsidRDefault="00A12BC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"Є родина у малятка- мама, тато і дитятко.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І в звіряток є родина- мама, тато і дитина!" 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Зараз ми пограємо у гру "Звірята та їх дитинчата"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 мами Зайчихи  маленькі -зайчата.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Ведмедиці клишеногі - ведмежата.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мами вовчиці сірі - вовченята.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їжачихи колючі - їжаченята.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Мама лиска любить - лисенят.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Мама білка вчить стрибати - більченят.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Ось ми разом виконали всі завдання! Подивіться - всі чари зникли ! Звірята стали веселими!  (слайд 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Маша дуже дякує вам за допомогу і прислала смачні гостинці , які полюбляє сама! (цукерки) 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Куди ми з вами приїхали?  Чому?  Як звуться тварини, що живуть у лісі? (дикі тварини)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8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Що ми зробили ?  (розчаклували диких тварин)  Дякую вам дітки. Сідаємо у потяг і рушаємо в садок до себе у групу.</w:t>
      </w: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48F9" w:rsidRPr="00CD48F9" w:rsidRDefault="00CD48F9" w:rsidP="00CD48F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D48F9" w:rsidRPr="00CD48F9" w:rsidSect="00FD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595A"/>
    <w:rsid w:val="0002225B"/>
    <w:rsid w:val="00200722"/>
    <w:rsid w:val="002A3ABD"/>
    <w:rsid w:val="002A7A2E"/>
    <w:rsid w:val="004356B3"/>
    <w:rsid w:val="00454A17"/>
    <w:rsid w:val="005C7A97"/>
    <w:rsid w:val="006916C2"/>
    <w:rsid w:val="006B2CD4"/>
    <w:rsid w:val="007A595A"/>
    <w:rsid w:val="00A12BC9"/>
    <w:rsid w:val="00B634DF"/>
    <w:rsid w:val="00CA458C"/>
    <w:rsid w:val="00CD48F9"/>
    <w:rsid w:val="00EB4164"/>
    <w:rsid w:val="00EB7CA1"/>
    <w:rsid w:val="00FD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Оператор00</cp:lastModifiedBy>
  <cp:revision>2</cp:revision>
  <cp:lastPrinted>2020-02-24T13:31:00Z</cp:lastPrinted>
  <dcterms:created xsi:type="dcterms:W3CDTF">2020-07-17T07:39:00Z</dcterms:created>
  <dcterms:modified xsi:type="dcterms:W3CDTF">2020-07-17T07:39:00Z</dcterms:modified>
</cp:coreProperties>
</file>