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FD" w:rsidRDefault="00E14BDF" w:rsidP="00B150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Pr="003B45E0" w:rsidRDefault="00FA68FD" w:rsidP="00FA68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</w:t>
      </w:r>
    </w:p>
    <w:p w:rsidR="00FA68FD" w:rsidRPr="003B45E0" w:rsidRDefault="00FA68FD" w:rsidP="00FA68FD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№1 «ДЗВІНОЧОК» САРНЕНСЬКОЇ МІСЬКОЇ РАДИ</w:t>
      </w: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3B45E0" w:rsidRDefault="00FA68FD" w:rsidP="00FA68FD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:rsidR="00FA68FD" w:rsidRPr="0023119C" w:rsidRDefault="00FA68FD" w:rsidP="00FA68FD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  <w:lang w:val="uk-UA"/>
        </w:rPr>
      </w:pPr>
      <w:r w:rsidRPr="0023119C">
        <w:rPr>
          <w:rFonts w:ascii="Times New Roman" w:hAnsi="Times New Roman" w:cs="Times New Roman"/>
          <w:b/>
          <w:color w:val="C0504D" w:themeColor="accent2"/>
          <w:sz w:val="40"/>
          <w:szCs w:val="40"/>
          <w:lang w:val="uk-UA"/>
        </w:rPr>
        <w:t>Консультація для батьків:</w:t>
      </w:r>
    </w:p>
    <w:p w:rsidR="00FA68FD" w:rsidRPr="0023119C" w:rsidRDefault="00FA68FD" w:rsidP="00FA68FD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  <w:r w:rsidRPr="0023119C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>Вітряна віспа у дітей</w:t>
      </w:r>
    </w:p>
    <w:p w:rsidR="00FA68FD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A68FD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A68FD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A68FD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A68FD" w:rsidRPr="003B45E0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Підготувала :</w:t>
      </w:r>
    </w:p>
    <w:p w:rsidR="00FA68FD" w:rsidRPr="003B45E0" w:rsidRDefault="00FA68FD" w:rsidP="00FA68FD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старша сестра медична</w:t>
      </w:r>
    </w:p>
    <w:p w:rsidR="00FA68FD" w:rsidRPr="003B45E0" w:rsidRDefault="00FA68FD" w:rsidP="00FA68FD">
      <w:pPr>
        <w:spacing w:before="100" w:beforeAutospacing="1" w:after="100" w:afterAutospacing="1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45E0"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>Катерина Смирнова</w:t>
      </w:r>
    </w:p>
    <w:p w:rsidR="00FA68FD" w:rsidRDefault="00FA68FD" w:rsidP="00FA68FD">
      <w:pPr>
        <w:rPr>
          <w:noProof/>
          <w:lang w:val="uk-UA"/>
        </w:rPr>
      </w:pPr>
    </w:p>
    <w:p w:rsidR="00FA68FD" w:rsidRDefault="00FA68FD" w:rsidP="00FA68FD">
      <w:pPr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438775" cy="7620000"/>
            <wp:effectExtent l="19050" t="0" r="9525" b="0"/>
            <wp:docPr id="128" name="Рисунок 4" descr="Картинки по запросу &quot;пам'ятки для батьків дошкільни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пам'ятки для батьків дошкільників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FD" w:rsidRDefault="00FA68FD" w:rsidP="00FA68FD">
      <w:pPr>
        <w:rPr>
          <w:noProof/>
          <w:lang w:val="uk-UA"/>
        </w:rPr>
      </w:pPr>
    </w:p>
    <w:p w:rsidR="00FA68FD" w:rsidRDefault="00FA68FD" w:rsidP="00FA68FD">
      <w:pPr>
        <w:rPr>
          <w:noProof/>
          <w:lang w:val="uk-UA"/>
        </w:rPr>
      </w:pPr>
    </w:p>
    <w:p w:rsidR="00FA68FD" w:rsidRDefault="00FA68FD" w:rsidP="00FA68FD">
      <w:pPr>
        <w:rPr>
          <w:noProof/>
          <w:lang w:val="uk-UA"/>
        </w:rPr>
      </w:pPr>
    </w:p>
    <w:p w:rsidR="00FA68FD" w:rsidRDefault="00FA68FD" w:rsidP="00FA68FD">
      <w:pPr>
        <w:rPr>
          <w:noProof/>
          <w:lang w:val="uk-UA"/>
        </w:rPr>
      </w:pP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475F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Вітряна віспа (вітрянка) у дітей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Вітряна віспа (вітрянка) – це одне з найпоширеніших захворювань, що зустрічаються уу дітей. Хворіють вітрянкою тільки один раз, після цього в людини виробляється довічний імунітет, причому у дітей дане захворювання протікає набагато легше, ніж у дорослих людей.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Вірус потрапляє в організм через слизові оболонки очей і верхніх дихальних шляхів, передається по повітрю – повітряно – крапельним шляхом. Вітрянка час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тіше виникає в дітей, що відвідують дитячі дошкільні й освітні установи. Частіше вітрянка зустрічається в дітей молодше 10-12 років. У дитячому колективі варто лише одній дитині підхопити вітрянку, як вона стає заразною для інших дітей. Вітрянка в дітей - завжди при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від полікуватися вдома. Пам'ятайте, вітрянка в дітей - це не звичайний нежить, а набагато заразніше, тому лікування вітрянки в дітей завжди здійснюється в карантинних умовах. Хоча, у багатьох європейських країнах дітей, заражених даним захворюванням, не обмеж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ують у спілкуванні зі своїми однолітками, тому що вважається, що краще перехворіти вітрян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кою у ранньому віці.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Заразною вітрянка у дітей стає за один день до появи шкірних висипань. Карантин закінчується через 5 днів після останніх ви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сипань. По рекомендаціях медиків карантин у дітей, хворих на вітрянку, триває протягом дев'яти днів з моменту прояву першого ви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сипання. Хоча такі заходи рідко допомагають, тому що вітрянка в дітей передається ще до появи висипань, у той час, коли дитина ще не обмежена в спілкуванні з оточуючими.</w:t>
      </w:r>
    </w:p>
    <w:p w:rsidR="00FA68FD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571C10" w:rsidRDefault="00571C10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75F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Симптоми вітрянки і розвиток захворювання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Вітрянка в дітей і дорослих ніяк себе не проявляє протягом 1-3 тижнів (інкубаційний період). Строк інкубаційного періоду стано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10-12 днів. По закінченню даного строку у хворого різко підвищується температура до 39-39,5 градусів, з'являється головний біль і почуття слабкості, біль у м'язах, зниження апетиту.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Спочаткуз'являються несильні висипання на шкірі, просто пласкі рожеві цятки. За кілька годин кількість висипань різко збільшується. Цятки стають більш опуклими й утворюються пухирці з рідким вмістом. Їх у жодному разі не можна видавлювати. Перші 3-4 дні вітрянка у дітей супроводжується дуже сильними виси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паннями і не тільки на шкірі, але на слизових оболонках - очах, в ділянці промежини, у роті. Найбільш неприємне те, що цей висип ще й сильно свербить, але розчісувати не мож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щоб уникнути занесення в ранку інфекції. Одні пухирці проходять - з'являються нові. Вітрянка в дітей перебігає хвилеподібно. Нові висипання зазвичай з'являються протягом 3-4 днів. Потім хвороба йде на спад. На місці пухирів залишаються скоринки, які поступово відпадають самостійно і при дотриманні всіх рекомендацій лікаря не залишають після себе слідів.</w:t>
      </w:r>
    </w:p>
    <w:p w:rsidR="00FA68FD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571C10" w:rsidRDefault="00571C10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75F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Лікування вітрянки у дітей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Звичайне лікування вітрянки в дітей про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водиться в амбулаторних умовах за призна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ченням лікаря. При високій температурі тіла, виражених проявах інтоксикації, у разі усклад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нень і важкого перебігу захворювання - госпі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талізація дитини.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Хоча симптоми вітрянки достатньо не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стерпні для дитини, все-таки бажано на час хвороби (близько тижня) зберігати постільний режим. Специфічного лікування у вітрянки не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має. Ліків від неї не існує. Зате є можливість знизити до мінімуму неприємні відчуття, ви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кликані цим захворюванням - частіше змінюй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постільну й натільну білизну, короткочасно купайте дітей під душем. Маленьким дітям не поясниш, що чесатися не можна, у таких випадках душ може помітно полегшити стан дитини. Крім цього, бажано дотримуватися нескладної дієти: вітрянка в дітей протікає набагато легше при виключенні з їхнього ра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ціону всіляких алергенів, рекомендовані до вживання молочні й рослинні продукти, рясне пиття. Особливо необхідно вживати достатню кількість рідини дитині, у якої висока темпера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тура, тому що жар може викликати навіть зневоднення організму.Звичайно вітрянка в дітей</w:t>
      </w:r>
      <w:r w:rsidR="00571C1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забирає багато сил, зникає апетит, але необ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хідно прикласти всі зусилля й виявити кмітливість, щоб не допустити в маляти дефіцит рідини й живильних речовин в організмі.</w:t>
      </w:r>
    </w:p>
    <w:p w:rsidR="00571C10" w:rsidRDefault="00571C10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</w:p>
    <w:p w:rsidR="00571C10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3475F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lastRenderedPageBreak/>
        <w:t>Наслідки вітрянки у дітей</w:t>
      </w:r>
    </w:p>
    <w:p w:rsidR="00FA68FD" w:rsidRPr="00571C10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На шкірі дітей залишаються рубчики, що зосталися на місці пухирців. Таке часто зустрі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чається в тих дітей, та й дорослих, у яких за час лікування вітрянки спостерігалося нагно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єння, запалення пухирців.</w:t>
      </w:r>
    </w:p>
    <w:p w:rsidR="00FA68FD" w:rsidRPr="00E94849" w:rsidRDefault="00FA68FD" w:rsidP="00FA68FD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Ускладнення бувають рідко: при приєд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нанні вторинної інфекції розвивається стреп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тодермія, абсцес, отит, стоматит, запалення легень. Тяжкі ускладнення зустрічаються дуже рідко - енцефаліт, міокардит, гломерулонеф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рит. Профілактика і своєчасне виявлення і ізо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ляція хворих до 5 дня після останнього висипу; а також проведення щеплення проти вітряної віспи (за бажання та кошти батьків, так як не являється обов'язковим на території України). Щеплення проводять дітям, які досягли 12 мі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сячного віку і не хворіли на вітряну віспу; дітям при вступі до дитячого садочка та школи, які раніше не хворіли на вітряну віспу. При контак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ті з хворими на вітряну віспу щеплення про</w:t>
      </w:r>
      <w:r w:rsidRPr="00E948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водиться не пізніше 96 годин після контакту (бажано не пізніше 72 годин).</w:t>
      </w:r>
    </w:p>
    <w:p w:rsidR="00FA68FD" w:rsidRDefault="00FA68FD" w:rsidP="00FA68FD">
      <w:pPr>
        <w:ind w:left="-1134" w:firstLine="1134"/>
        <w:rPr>
          <w:noProof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42A43" w:rsidRDefault="00F42A43" w:rsidP="00F42A43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8FD" w:rsidRDefault="00FA68FD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C10" w:rsidRDefault="00571C10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C10" w:rsidRDefault="00571C10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C10" w:rsidRDefault="00571C10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C10" w:rsidRDefault="00571C10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C10" w:rsidRDefault="00571C10" w:rsidP="00D548C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3C9" w:rsidRDefault="00EC53C9"/>
    <w:sectPr w:rsidR="00EC53C9" w:rsidSect="0094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622A"/>
    <w:multiLevelType w:val="multilevel"/>
    <w:tmpl w:val="6B9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48C4"/>
    <w:rsid w:val="0007032C"/>
    <w:rsid w:val="005453AC"/>
    <w:rsid w:val="00571C10"/>
    <w:rsid w:val="008F4626"/>
    <w:rsid w:val="00B15029"/>
    <w:rsid w:val="00C832E7"/>
    <w:rsid w:val="00D548C4"/>
    <w:rsid w:val="00E14BDF"/>
    <w:rsid w:val="00EC53C9"/>
    <w:rsid w:val="00F42A43"/>
    <w:rsid w:val="00FA5D71"/>
    <w:rsid w:val="00FA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71"/>
  </w:style>
  <w:style w:type="paragraph" w:styleId="1">
    <w:name w:val="heading 1"/>
    <w:basedOn w:val="a"/>
    <w:link w:val="10"/>
    <w:qFormat/>
    <w:rsid w:val="00D548C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8C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D54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48C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548C4"/>
    <w:pPr>
      <w:spacing w:after="0" w:line="240" w:lineRule="auto"/>
      <w:ind w:left="720"/>
      <w:contextualSpacing/>
    </w:pPr>
    <w:rPr>
      <w:rFonts w:ascii="Tahoma" w:eastAsia="Tahoma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Оператор900</dc:creator>
  <cp:lastModifiedBy>Оператор00</cp:lastModifiedBy>
  <cp:revision>2</cp:revision>
  <dcterms:created xsi:type="dcterms:W3CDTF">2025-02-25T11:08:00Z</dcterms:created>
  <dcterms:modified xsi:type="dcterms:W3CDTF">2025-02-25T11:08:00Z</dcterms:modified>
</cp:coreProperties>
</file>