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1CA" w:rsidRDefault="002801CA" w:rsidP="002801CA">
      <w:pPr>
        <w:spacing w:after="0" w:line="240" w:lineRule="auto"/>
        <w:outlineLvl w:val="2"/>
        <w:rPr>
          <w:rFonts w:ascii="Arial" w:eastAsia="Times New Roman" w:hAnsi="Arial" w:cs="Arial"/>
          <w:b/>
          <w:bCs/>
          <w:color w:val="000000"/>
          <w:sz w:val="33"/>
          <w:szCs w:val="33"/>
          <w:lang w:val="uk-UA" w:eastAsia="ru-RU"/>
        </w:rPr>
      </w:pPr>
    </w:p>
    <w:p w:rsidR="002801CA" w:rsidRPr="0023351E" w:rsidRDefault="002801CA" w:rsidP="002801CA">
      <w:pPr>
        <w:spacing w:after="0"/>
        <w:jc w:val="center"/>
        <w:rPr>
          <w:rFonts w:ascii="Cambria" w:eastAsia="Calibri" w:hAnsi="Cambria" w:cs="Times New Roman"/>
          <w:color w:val="000099"/>
          <w:sz w:val="28"/>
          <w:lang w:val="uk-UA"/>
        </w:rPr>
      </w:pPr>
      <w:r w:rsidRPr="0023351E">
        <w:rPr>
          <w:rFonts w:ascii="Cambria" w:eastAsia="Calibri" w:hAnsi="Cambria" w:cs="Times New Roman"/>
          <w:color w:val="000099"/>
          <w:sz w:val="28"/>
          <w:lang w:val="uk-UA"/>
        </w:rPr>
        <w:t>Дошкільний навчальний заклад ( ясла- садок) №1 «Дзвіночок»</w:t>
      </w:r>
    </w:p>
    <w:p w:rsidR="002801CA" w:rsidRPr="0023351E" w:rsidRDefault="002801CA" w:rsidP="002801CA">
      <w:pPr>
        <w:spacing w:after="0"/>
        <w:jc w:val="center"/>
        <w:rPr>
          <w:rFonts w:ascii="Cambria" w:eastAsia="Calibri" w:hAnsi="Cambria" w:cs="Times New Roman"/>
          <w:b/>
          <w:color w:val="000099"/>
          <w:sz w:val="24"/>
          <w:lang w:val="uk-UA"/>
        </w:rPr>
      </w:pPr>
      <w:r w:rsidRPr="0023351E">
        <w:rPr>
          <w:rFonts w:ascii="Cambria" w:eastAsia="Calibri" w:hAnsi="Cambria" w:cs="Times New Roman"/>
          <w:color w:val="000099"/>
          <w:sz w:val="28"/>
          <w:lang w:val="uk-UA"/>
        </w:rPr>
        <w:t>Комунальної власності Сарненської міської ради</w:t>
      </w:r>
    </w:p>
    <w:p w:rsidR="002801CA" w:rsidRPr="0023351E" w:rsidRDefault="002801CA" w:rsidP="002801CA">
      <w:pPr>
        <w:shd w:val="clear" w:color="auto" w:fill="FFFFFF"/>
        <w:tabs>
          <w:tab w:val="left" w:pos="4360"/>
        </w:tabs>
        <w:spacing w:after="0" w:line="240" w:lineRule="auto"/>
        <w:ind w:left="502"/>
        <w:contextualSpacing/>
        <w:jc w:val="center"/>
        <w:rPr>
          <w:rFonts w:ascii="Times New Roman" w:eastAsia="Times New Roman" w:hAnsi="Times New Roman" w:cs="Times New Roman"/>
          <w:b/>
          <w:sz w:val="32"/>
          <w:szCs w:val="32"/>
          <w:lang w:val="uk-UA" w:eastAsia="ru-RU"/>
        </w:rPr>
      </w:pPr>
    </w:p>
    <w:p w:rsidR="002801CA" w:rsidRPr="0023351E" w:rsidRDefault="002801CA" w:rsidP="002801CA">
      <w:pPr>
        <w:shd w:val="clear" w:color="auto" w:fill="FFFFFF"/>
        <w:tabs>
          <w:tab w:val="left" w:pos="4360"/>
        </w:tabs>
        <w:spacing w:after="0" w:line="240" w:lineRule="auto"/>
        <w:ind w:left="502"/>
        <w:contextualSpacing/>
        <w:jc w:val="center"/>
        <w:rPr>
          <w:rFonts w:ascii="Times New Roman" w:eastAsia="Times New Roman" w:hAnsi="Times New Roman" w:cs="Times New Roman"/>
          <w:b/>
          <w:sz w:val="32"/>
          <w:szCs w:val="32"/>
          <w:lang w:val="uk-UA" w:eastAsia="ru-RU"/>
        </w:rPr>
      </w:pPr>
    </w:p>
    <w:p w:rsidR="002801CA" w:rsidRPr="0023351E" w:rsidRDefault="002801CA" w:rsidP="002801CA">
      <w:pPr>
        <w:shd w:val="clear" w:color="auto" w:fill="FFFFFF"/>
        <w:tabs>
          <w:tab w:val="left" w:pos="4360"/>
        </w:tabs>
        <w:spacing w:after="0" w:line="240" w:lineRule="auto"/>
        <w:ind w:left="502"/>
        <w:contextualSpacing/>
        <w:jc w:val="center"/>
        <w:rPr>
          <w:rFonts w:ascii="Times New Roman" w:eastAsia="Times New Roman" w:hAnsi="Times New Roman" w:cs="Times New Roman"/>
          <w:b/>
          <w:sz w:val="32"/>
          <w:szCs w:val="32"/>
          <w:lang w:val="uk-UA" w:eastAsia="ru-RU"/>
        </w:rPr>
      </w:pPr>
    </w:p>
    <w:p w:rsidR="002801CA" w:rsidRPr="0023351E" w:rsidRDefault="002801CA" w:rsidP="002801CA">
      <w:pPr>
        <w:shd w:val="clear" w:color="auto" w:fill="FFFFFF"/>
        <w:tabs>
          <w:tab w:val="left" w:pos="4360"/>
        </w:tabs>
        <w:spacing w:after="0" w:line="240" w:lineRule="auto"/>
        <w:ind w:left="502"/>
        <w:contextualSpacing/>
        <w:jc w:val="center"/>
        <w:rPr>
          <w:rFonts w:ascii="Times New Roman" w:eastAsia="Times New Roman" w:hAnsi="Times New Roman" w:cs="Times New Roman"/>
          <w:b/>
          <w:sz w:val="32"/>
          <w:szCs w:val="32"/>
          <w:lang w:val="uk-UA" w:eastAsia="ru-RU"/>
        </w:rPr>
      </w:pPr>
    </w:p>
    <w:p w:rsidR="002801CA" w:rsidRPr="0023351E" w:rsidRDefault="002801CA" w:rsidP="002801CA">
      <w:pPr>
        <w:shd w:val="clear" w:color="auto" w:fill="FFFFFF"/>
        <w:tabs>
          <w:tab w:val="left" w:pos="4360"/>
        </w:tabs>
        <w:spacing w:after="0" w:line="240" w:lineRule="auto"/>
        <w:ind w:left="502"/>
        <w:contextualSpacing/>
        <w:jc w:val="center"/>
        <w:rPr>
          <w:rFonts w:ascii="Times New Roman" w:eastAsia="Times New Roman" w:hAnsi="Times New Roman" w:cs="Times New Roman"/>
          <w:b/>
          <w:sz w:val="32"/>
          <w:szCs w:val="32"/>
          <w:lang w:val="uk-UA" w:eastAsia="ru-RU"/>
        </w:rPr>
      </w:pPr>
    </w:p>
    <w:p w:rsidR="002801CA" w:rsidRPr="0023351E" w:rsidRDefault="002801CA" w:rsidP="002801CA">
      <w:pPr>
        <w:shd w:val="clear" w:color="auto" w:fill="FFFFFF"/>
        <w:tabs>
          <w:tab w:val="left" w:pos="4360"/>
        </w:tabs>
        <w:spacing w:after="0" w:line="240" w:lineRule="auto"/>
        <w:contextualSpacing/>
        <w:rPr>
          <w:rFonts w:ascii="Times New Roman" w:eastAsia="Times New Roman" w:hAnsi="Times New Roman" w:cs="Times New Roman"/>
          <w:b/>
          <w:sz w:val="32"/>
          <w:szCs w:val="32"/>
          <w:lang w:val="uk-UA" w:eastAsia="ru-RU"/>
        </w:rPr>
      </w:pPr>
    </w:p>
    <w:p w:rsidR="002801CA" w:rsidRPr="0023351E" w:rsidRDefault="002801CA" w:rsidP="002801CA">
      <w:pPr>
        <w:shd w:val="clear" w:color="auto" w:fill="FFFFFF"/>
        <w:tabs>
          <w:tab w:val="left" w:pos="4360"/>
        </w:tabs>
        <w:spacing w:after="0" w:line="240" w:lineRule="auto"/>
        <w:contextualSpacing/>
        <w:rPr>
          <w:rFonts w:ascii="Times New Roman" w:eastAsia="Times New Roman" w:hAnsi="Times New Roman" w:cs="Times New Roman"/>
          <w:b/>
          <w:sz w:val="32"/>
          <w:szCs w:val="32"/>
          <w:lang w:val="uk-UA" w:eastAsia="ru-RU"/>
        </w:rPr>
      </w:pPr>
    </w:p>
    <w:p w:rsidR="002801CA" w:rsidRPr="0023351E" w:rsidRDefault="002801CA" w:rsidP="002801CA">
      <w:pPr>
        <w:shd w:val="clear" w:color="auto" w:fill="FFFFFF"/>
        <w:tabs>
          <w:tab w:val="left" w:pos="4360"/>
        </w:tabs>
        <w:spacing w:after="0" w:line="240" w:lineRule="auto"/>
        <w:contextualSpacing/>
        <w:rPr>
          <w:rFonts w:ascii="Times New Roman" w:eastAsia="Times New Roman" w:hAnsi="Times New Roman" w:cs="Times New Roman"/>
          <w:b/>
          <w:sz w:val="32"/>
          <w:szCs w:val="32"/>
          <w:lang w:val="uk-UA" w:eastAsia="ru-RU"/>
        </w:rPr>
      </w:pPr>
    </w:p>
    <w:p w:rsidR="002801CA" w:rsidRPr="0023351E" w:rsidRDefault="002801CA" w:rsidP="002801CA">
      <w:pPr>
        <w:shd w:val="clear" w:color="auto" w:fill="FFFFFF"/>
        <w:tabs>
          <w:tab w:val="left" w:pos="4360"/>
        </w:tabs>
        <w:spacing w:after="0" w:line="240" w:lineRule="auto"/>
        <w:contextualSpacing/>
        <w:rPr>
          <w:rFonts w:ascii="Times New Roman" w:eastAsia="Times New Roman" w:hAnsi="Times New Roman" w:cs="Times New Roman"/>
          <w:b/>
          <w:sz w:val="32"/>
          <w:szCs w:val="32"/>
          <w:lang w:val="uk-UA" w:eastAsia="ru-RU"/>
        </w:rPr>
      </w:pPr>
    </w:p>
    <w:p w:rsidR="002801CA" w:rsidRPr="0023351E" w:rsidRDefault="002801CA" w:rsidP="002801CA">
      <w:pPr>
        <w:shd w:val="clear" w:color="auto" w:fill="FFFFFF"/>
        <w:tabs>
          <w:tab w:val="left" w:pos="4360"/>
        </w:tabs>
        <w:spacing w:after="0" w:line="240" w:lineRule="auto"/>
        <w:contextualSpacing/>
        <w:rPr>
          <w:rFonts w:ascii="Times New Roman" w:eastAsia="Times New Roman" w:hAnsi="Times New Roman" w:cs="Times New Roman"/>
          <w:b/>
          <w:sz w:val="32"/>
          <w:szCs w:val="32"/>
          <w:lang w:val="uk-UA" w:eastAsia="ru-RU"/>
        </w:rPr>
      </w:pPr>
    </w:p>
    <w:p w:rsidR="002801CA" w:rsidRPr="0023351E" w:rsidRDefault="002801CA" w:rsidP="002801CA">
      <w:pPr>
        <w:shd w:val="clear" w:color="auto" w:fill="FFFFFF"/>
        <w:tabs>
          <w:tab w:val="left" w:pos="4360"/>
        </w:tabs>
        <w:spacing w:after="0" w:line="240" w:lineRule="auto"/>
        <w:ind w:left="502"/>
        <w:contextualSpacing/>
        <w:jc w:val="center"/>
        <w:rPr>
          <w:rFonts w:ascii="Times New Roman" w:eastAsia="Times New Roman" w:hAnsi="Times New Roman" w:cs="Times New Roman"/>
          <w:b/>
          <w:sz w:val="32"/>
          <w:szCs w:val="32"/>
          <w:lang w:val="uk-UA" w:eastAsia="ru-RU"/>
        </w:rPr>
      </w:pPr>
    </w:p>
    <w:p w:rsidR="002801CA" w:rsidRPr="002801CA" w:rsidRDefault="002801CA" w:rsidP="002801CA">
      <w:pPr>
        <w:shd w:val="clear" w:color="auto" w:fill="FFFFFF"/>
        <w:tabs>
          <w:tab w:val="left" w:pos="4360"/>
        </w:tabs>
        <w:spacing w:after="0" w:line="240" w:lineRule="auto"/>
        <w:ind w:left="502"/>
        <w:contextualSpacing/>
        <w:jc w:val="center"/>
        <w:rPr>
          <w:rFonts w:ascii="Times New Roman" w:eastAsia="Times New Roman" w:hAnsi="Times New Roman" w:cs="Times New Roman"/>
          <w:b/>
          <w:bCs/>
          <w:color w:val="FF0000"/>
          <w:sz w:val="56"/>
          <w:szCs w:val="72"/>
          <w:lang w:val="uk-UA" w:eastAsia="ru-RU"/>
        </w:rPr>
      </w:pPr>
      <w:r w:rsidRPr="002801CA">
        <w:rPr>
          <w:rFonts w:ascii="Times New Roman" w:eastAsia="Times New Roman" w:hAnsi="Times New Roman" w:cs="Times New Roman"/>
          <w:b/>
          <w:bCs/>
          <w:color w:val="FF0000"/>
          <w:sz w:val="56"/>
          <w:szCs w:val="72"/>
          <w:lang w:eastAsia="ru-RU"/>
        </w:rPr>
        <w:t xml:space="preserve">Тренінг-гра </w:t>
      </w:r>
      <w:r>
        <w:rPr>
          <w:rFonts w:ascii="Times New Roman" w:eastAsia="Times New Roman" w:hAnsi="Times New Roman" w:cs="Times New Roman"/>
          <w:b/>
          <w:bCs/>
          <w:color w:val="FF0000"/>
          <w:sz w:val="56"/>
          <w:szCs w:val="72"/>
          <w:lang w:val="uk-UA" w:eastAsia="ru-RU"/>
        </w:rPr>
        <w:t>з батьками</w:t>
      </w:r>
    </w:p>
    <w:p w:rsidR="002801CA" w:rsidRPr="002801CA" w:rsidRDefault="002801CA" w:rsidP="002801CA">
      <w:pPr>
        <w:shd w:val="clear" w:color="auto" w:fill="FFFFFF"/>
        <w:tabs>
          <w:tab w:val="left" w:pos="4360"/>
        </w:tabs>
        <w:spacing w:after="0" w:line="240" w:lineRule="auto"/>
        <w:ind w:left="502"/>
        <w:contextualSpacing/>
        <w:jc w:val="center"/>
        <w:rPr>
          <w:rFonts w:ascii="Times New Roman" w:eastAsia="Times New Roman" w:hAnsi="Times New Roman" w:cs="Times New Roman"/>
          <w:b/>
          <w:bCs/>
          <w:color w:val="002060"/>
          <w:sz w:val="96"/>
          <w:szCs w:val="72"/>
          <w:lang w:val="uk-UA" w:eastAsia="ru-RU"/>
        </w:rPr>
      </w:pPr>
      <w:r w:rsidRPr="002801CA">
        <w:rPr>
          <w:rFonts w:ascii="Times New Roman" w:eastAsia="Times New Roman" w:hAnsi="Times New Roman" w:cs="Times New Roman"/>
          <w:b/>
          <w:bCs/>
          <w:color w:val="002060"/>
          <w:sz w:val="96"/>
          <w:szCs w:val="72"/>
          <w:lang w:eastAsia="ru-RU"/>
        </w:rPr>
        <w:t>"Закон і ми"</w:t>
      </w:r>
    </w:p>
    <w:p w:rsidR="002801CA" w:rsidRPr="0023351E" w:rsidRDefault="002801CA" w:rsidP="002801CA">
      <w:pPr>
        <w:shd w:val="clear" w:color="auto" w:fill="FFFFFF"/>
        <w:tabs>
          <w:tab w:val="left" w:pos="4360"/>
        </w:tabs>
        <w:spacing w:after="0" w:line="240" w:lineRule="auto"/>
        <w:ind w:left="502"/>
        <w:contextualSpacing/>
        <w:jc w:val="center"/>
        <w:rPr>
          <w:rFonts w:ascii="Times New Roman" w:eastAsia="Times New Roman" w:hAnsi="Times New Roman" w:cs="Times New Roman"/>
          <w:b/>
          <w:color w:val="FF0000"/>
          <w:sz w:val="56"/>
          <w:szCs w:val="72"/>
          <w:lang w:val="uk-UA" w:eastAsia="ru-RU"/>
        </w:rPr>
      </w:pPr>
    </w:p>
    <w:p w:rsidR="002801CA" w:rsidRPr="0023351E" w:rsidRDefault="002801CA" w:rsidP="002801CA">
      <w:pPr>
        <w:shd w:val="clear" w:color="auto" w:fill="FFFFFF"/>
        <w:tabs>
          <w:tab w:val="left" w:pos="4360"/>
        </w:tabs>
        <w:spacing w:after="0" w:line="240" w:lineRule="auto"/>
        <w:ind w:left="502"/>
        <w:contextualSpacing/>
        <w:jc w:val="center"/>
        <w:rPr>
          <w:rFonts w:ascii="Times New Roman" w:eastAsia="Times New Roman" w:hAnsi="Times New Roman" w:cs="Times New Roman"/>
          <w:b/>
          <w:i/>
          <w:color w:val="00B050"/>
          <w:sz w:val="72"/>
          <w:szCs w:val="96"/>
          <w:lang w:val="uk-UA" w:eastAsia="ru-RU"/>
        </w:rPr>
      </w:pPr>
      <w:r>
        <w:rPr>
          <w:rFonts w:ascii="Times New Roman" w:eastAsia="Times New Roman" w:hAnsi="Times New Roman" w:cs="Times New Roman"/>
          <w:b/>
          <w:noProof/>
          <w:color w:val="00B050"/>
          <w:sz w:val="72"/>
          <w:szCs w:val="96"/>
          <w:lang w:eastAsia="ru-RU"/>
        </w:rPr>
        <w:drawing>
          <wp:anchor distT="0" distB="0" distL="114300" distR="114300" simplePos="0" relativeHeight="251658240" behindDoc="0" locked="0" layoutInCell="1" allowOverlap="1">
            <wp:simplePos x="0" y="0"/>
            <wp:positionH relativeFrom="margin">
              <wp:posOffset>-514350</wp:posOffset>
            </wp:positionH>
            <wp:positionV relativeFrom="margin">
              <wp:posOffset>5014595</wp:posOffset>
            </wp:positionV>
            <wp:extent cx="3653790" cy="4581525"/>
            <wp:effectExtent l="0" t="0" r="3810" b="9525"/>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53790" cy="4581525"/>
                    </a:xfrm>
                    <a:prstGeom prst="rect">
                      <a:avLst/>
                    </a:prstGeom>
                    <a:noFill/>
                  </pic:spPr>
                </pic:pic>
              </a:graphicData>
            </a:graphic>
          </wp:anchor>
        </w:drawing>
      </w:r>
    </w:p>
    <w:p w:rsidR="002801CA" w:rsidRPr="0023351E" w:rsidRDefault="002801CA" w:rsidP="002801CA">
      <w:pPr>
        <w:shd w:val="clear" w:color="auto" w:fill="FFFFFF"/>
        <w:tabs>
          <w:tab w:val="left" w:pos="4360"/>
        </w:tabs>
        <w:spacing w:after="0" w:line="240" w:lineRule="auto"/>
        <w:ind w:left="502"/>
        <w:contextualSpacing/>
        <w:jc w:val="center"/>
        <w:rPr>
          <w:rFonts w:ascii="Times New Roman" w:eastAsia="Times New Roman" w:hAnsi="Times New Roman" w:cs="Times New Roman"/>
          <w:sz w:val="28"/>
          <w:szCs w:val="28"/>
          <w:lang w:val="uk-UA" w:eastAsia="ru-RU"/>
        </w:rPr>
      </w:pPr>
    </w:p>
    <w:p w:rsidR="002801CA" w:rsidRPr="0023351E" w:rsidRDefault="002801CA" w:rsidP="002801CA">
      <w:pPr>
        <w:shd w:val="clear" w:color="auto" w:fill="FFFFFF"/>
        <w:tabs>
          <w:tab w:val="left" w:pos="4360"/>
        </w:tabs>
        <w:spacing w:after="0" w:line="240" w:lineRule="auto"/>
        <w:rPr>
          <w:rFonts w:ascii="Times New Roman" w:eastAsia="Times New Roman" w:hAnsi="Times New Roman" w:cs="Times New Roman"/>
          <w:sz w:val="28"/>
          <w:szCs w:val="28"/>
          <w:lang w:val="uk-UA" w:eastAsia="ru-RU"/>
        </w:rPr>
      </w:pPr>
      <w:bookmarkStart w:id="0" w:name="_GoBack"/>
      <w:bookmarkEnd w:id="0"/>
    </w:p>
    <w:p w:rsidR="002801CA" w:rsidRPr="0023351E" w:rsidRDefault="002801CA" w:rsidP="002801CA">
      <w:pPr>
        <w:shd w:val="clear" w:color="auto" w:fill="FFFFFF"/>
        <w:tabs>
          <w:tab w:val="left" w:pos="4360"/>
        </w:tabs>
        <w:spacing w:after="0" w:line="240" w:lineRule="auto"/>
        <w:rPr>
          <w:rFonts w:ascii="Times New Roman" w:eastAsia="Times New Roman" w:hAnsi="Times New Roman" w:cs="Times New Roman"/>
          <w:sz w:val="28"/>
          <w:szCs w:val="28"/>
          <w:lang w:val="uk-UA" w:eastAsia="ru-RU"/>
        </w:rPr>
      </w:pPr>
    </w:p>
    <w:p w:rsidR="002801CA" w:rsidRPr="0023351E" w:rsidRDefault="002801CA" w:rsidP="002801CA">
      <w:pPr>
        <w:shd w:val="clear" w:color="auto" w:fill="FFFFFF"/>
        <w:tabs>
          <w:tab w:val="left" w:pos="4360"/>
        </w:tabs>
        <w:spacing w:after="0" w:line="240" w:lineRule="auto"/>
        <w:rPr>
          <w:rFonts w:ascii="Times New Roman" w:eastAsia="Times New Roman" w:hAnsi="Times New Roman" w:cs="Times New Roman"/>
          <w:sz w:val="28"/>
          <w:szCs w:val="28"/>
          <w:lang w:val="uk-UA" w:eastAsia="ru-RU"/>
        </w:rPr>
      </w:pPr>
    </w:p>
    <w:p w:rsidR="002801CA" w:rsidRPr="0023351E" w:rsidRDefault="002801CA" w:rsidP="002801CA">
      <w:pPr>
        <w:shd w:val="clear" w:color="auto" w:fill="FFFFFF"/>
        <w:tabs>
          <w:tab w:val="left" w:pos="4360"/>
        </w:tabs>
        <w:spacing w:after="0" w:line="240" w:lineRule="auto"/>
        <w:rPr>
          <w:rFonts w:ascii="Times New Roman" w:eastAsia="Times New Roman" w:hAnsi="Times New Roman" w:cs="Times New Roman"/>
          <w:sz w:val="28"/>
          <w:szCs w:val="28"/>
          <w:lang w:val="uk-UA" w:eastAsia="ru-RU"/>
        </w:rPr>
      </w:pPr>
    </w:p>
    <w:p w:rsidR="002801CA" w:rsidRPr="0023351E" w:rsidRDefault="002801CA" w:rsidP="002801CA">
      <w:pPr>
        <w:shd w:val="clear" w:color="auto" w:fill="FFFFFF"/>
        <w:tabs>
          <w:tab w:val="left" w:pos="4360"/>
        </w:tabs>
        <w:spacing w:after="0" w:line="240" w:lineRule="auto"/>
        <w:rPr>
          <w:rFonts w:ascii="Times New Roman" w:eastAsia="Times New Roman" w:hAnsi="Times New Roman" w:cs="Times New Roman"/>
          <w:sz w:val="28"/>
          <w:szCs w:val="28"/>
          <w:lang w:val="uk-UA" w:eastAsia="ru-RU"/>
        </w:rPr>
      </w:pPr>
    </w:p>
    <w:p w:rsidR="002801CA" w:rsidRPr="0023351E" w:rsidRDefault="002801CA" w:rsidP="002801CA">
      <w:pPr>
        <w:shd w:val="clear" w:color="auto" w:fill="FFFFFF"/>
        <w:tabs>
          <w:tab w:val="left" w:pos="4360"/>
        </w:tabs>
        <w:spacing w:after="0" w:line="240" w:lineRule="auto"/>
        <w:rPr>
          <w:rFonts w:ascii="Times New Roman" w:eastAsia="Times New Roman" w:hAnsi="Times New Roman" w:cs="Times New Roman"/>
          <w:sz w:val="28"/>
          <w:szCs w:val="28"/>
          <w:lang w:val="uk-UA" w:eastAsia="ru-RU"/>
        </w:rPr>
      </w:pPr>
    </w:p>
    <w:p w:rsidR="002801CA" w:rsidRPr="0023351E" w:rsidRDefault="002801CA" w:rsidP="002801CA">
      <w:pPr>
        <w:shd w:val="clear" w:color="auto" w:fill="FFFFFF"/>
        <w:tabs>
          <w:tab w:val="left" w:pos="4360"/>
        </w:tabs>
        <w:spacing w:after="0" w:line="240" w:lineRule="auto"/>
        <w:ind w:left="502"/>
        <w:contextualSpacing/>
        <w:jc w:val="center"/>
        <w:rPr>
          <w:rFonts w:ascii="Times New Roman" w:eastAsia="Times New Roman" w:hAnsi="Times New Roman" w:cs="Times New Roman"/>
          <w:sz w:val="28"/>
          <w:szCs w:val="28"/>
          <w:lang w:val="uk-UA" w:eastAsia="ru-RU"/>
        </w:rPr>
      </w:pPr>
    </w:p>
    <w:p w:rsidR="002801CA" w:rsidRPr="0023351E" w:rsidRDefault="002801CA" w:rsidP="002801CA">
      <w:pPr>
        <w:shd w:val="clear" w:color="auto" w:fill="FFFFFF"/>
        <w:tabs>
          <w:tab w:val="left" w:pos="4360"/>
        </w:tabs>
        <w:spacing w:after="0" w:line="240" w:lineRule="auto"/>
        <w:ind w:left="502"/>
        <w:contextualSpacing/>
        <w:jc w:val="center"/>
        <w:rPr>
          <w:rFonts w:ascii="Times New Roman" w:eastAsia="Times New Roman" w:hAnsi="Times New Roman" w:cs="Times New Roman"/>
          <w:sz w:val="28"/>
          <w:szCs w:val="28"/>
          <w:lang w:val="uk-UA" w:eastAsia="ru-RU"/>
        </w:rPr>
      </w:pPr>
    </w:p>
    <w:p w:rsidR="002801CA" w:rsidRPr="0023351E" w:rsidRDefault="002801CA" w:rsidP="002801CA">
      <w:pPr>
        <w:shd w:val="clear" w:color="auto" w:fill="FFFFFF"/>
        <w:tabs>
          <w:tab w:val="left" w:pos="4360"/>
        </w:tabs>
        <w:spacing w:after="0" w:line="240" w:lineRule="auto"/>
        <w:ind w:left="502"/>
        <w:contextualSpacing/>
        <w:jc w:val="center"/>
        <w:rPr>
          <w:rFonts w:ascii="Times New Roman" w:eastAsia="Times New Roman" w:hAnsi="Times New Roman" w:cs="Times New Roman"/>
          <w:sz w:val="28"/>
          <w:szCs w:val="28"/>
          <w:lang w:val="uk-UA" w:eastAsia="ru-RU"/>
        </w:rPr>
      </w:pPr>
    </w:p>
    <w:p w:rsidR="002801CA" w:rsidRPr="0023351E" w:rsidRDefault="002801CA" w:rsidP="002801CA">
      <w:pPr>
        <w:shd w:val="clear" w:color="auto" w:fill="FFFFFF"/>
        <w:tabs>
          <w:tab w:val="left" w:pos="4360"/>
        </w:tabs>
        <w:spacing w:after="0" w:line="240" w:lineRule="auto"/>
        <w:ind w:left="502"/>
        <w:contextualSpacing/>
        <w:jc w:val="center"/>
        <w:rPr>
          <w:rFonts w:ascii="Times New Roman" w:eastAsia="Times New Roman" w:hAnsi="Times New Roman" w:cs="Times New Roman"/>
          <w:sz w:val="28"/>
          <w:szCs w:val="28"/>
          <w:lang w:val="uk-UA" w:eastAsia="ru-RU"/>
        </w:rPr>
      </w:pPr>
    </w:p>
    <w:p w:rsidR="002801CA" w:rsidRPr="0023351E" w:rsidRDefault="002801CA" w:rsidP="002801CA">
      <w:pPr>
        <w:shd w:val="clear" w:color="auto" w:fill="FFFFFF"/>
        <w:tabs>
          <w:tab w:val="left" w:pos="4360"/>
        </w:tabs>
        <w:spacing w:after="0" w:line="240" w:lineRule="auto"/>
        <w:rPr>
          <w:rFonts w:ascii="Times New Roman" w:eastAsia="Times New Roman" w:hAnsi="Times New Roman" w:cs="Times New Roman"/>
          <w:sz w:val="28"/>
          <w:szCs w:val="28"/>
          <w:lang w:val="uk-UA" w:eastAsia="ru-RU"/>
        </w:rPr>
      </w:pPr>
    </w:p>
    <w:p w:rsidR="002801CA" w:rsidRPr="0023351E" w:rsidRDefault="002801CA" w:rsidP="002801CA">
      <w:pPr>
        <w:shd w:val="clear" w:color="auto" w:fill="FFFFFF"/>
        <w:tabs>
          <w:tab w:val="left" w:pos="4360"/>
        </w:tabs>
        <w:spacing w:after="0" w:line="240" w:lineRule="auto"/>
        <w:contextualSpacing/>
        <w:rPr>
          <w:rFonts w:ascii="Times New Roman" w:eastAsia="Times New Roman" w:hAnsi="Times New Roman" w:cs="Times New Roman"/>
          <w:sz w:val="28"/>
          <w:szCs w:val="28"/>
          <w:lang w:val="uk-UA" w:eastAsia="ru-RU"/>
        </w:rPr>
      </w:pPr>
    </w:p>
    <w:p w:rsidR="002801CA" w:rsidRPr="002801CA" w:rsidRDefault="002801CA" w:rsidP="002801CA">
      <w:pPr>
        <w:shd w:val="clear" w:color="auto" w:fill="FFFFFF"/>
        <w:tabs>
          <w:tab w:val="left" w:pos="4360"/>
        </w:tabs>
        <w:spacing w:after="0" w:line="240" w:lineRule="auto"/>
        <w:ind w:left="502"/>
        <w:contextualSpacing/>
        <w:rPr>
          <w:rFonts w:ascii="Times New Roman" w:eastAsia="Times New Roman" w:hAnsi="Times New Roman" w:cs="Times New Roman"/>
          <w:b/>
          <w:sz w:val="28"/>
          <w:szCs w:val="28"/>
          <w:lang w:val="uk-UA" w:eastAsia="ru-RU"/>
        </w:rPr>
      </w:pPr>
      <w:r w:rsidRPr="0023351E">
        <w:rPr>
          <w:rFonts w:ascii="Times New Roman" w:eastAsia="Times New Roman" w:hAnsi="Times New Roman" w:cs="Times New Roman"/>
          <w:sz w:val="28"/>
          <w:szCs w:val="28"/>
          <w:lang w:val="uk-UA" w:eastAsia="ru-RU"/>
        </w:rPr>
        <w:t xml:space="preserve">Підготувала і провела                                                                             практичний психолог ДНЗ :                                                 </w:t>
      </w:r>
      <w:r w:rsidRPr="002801CA">
        <w:rPr>
          <w:rFonts w:ascii="Times New Roman" w:eastAsia="Times New Roman" w:hAnsi="Times New Roman" w:cs="Times New Roman"/>
          <w:b/>
          <w:sz w:val="28"/>
          <w:szCs w:val="28"/>
          <w:lang w:val="uk-UA" w:eastAsia="ru-RU"/>
        </w:rPr>
        <w:t>Козій І.В.</w:t>
      </w:r>
    </w:p>
    <w:p w:rsidR="002801CA" w:rsidRPr="0023351E" w:rsidRDefault="002801CA" w:rsidP="002801CA">
      <w:pPr>
        <w:shd w:val="clear" w:color="auto" w:fill="FFFFFF"/>
        <w:tabs>
          <w:tab w:val="left" w:pos="4360"/>
        </w:tabs>
        <w:spacing w:after="0" w:line="240" w:lineRule="auto"/>
        <w:ind w:left="502"/>
        <w:contextualSpacing/>
        <w:rPr>
          <w:rFonts w:ascii="Times New Roman" w:eastAsia="Times New Roman" w:hAnsi="Times New Roman" w:cs="Times New Roman"/>
          <w:sz w:val="28"/>
          <w:szCs w:val="28"/>
          <w:lang w:val="uk-UA" w:eastAsia="ru-RU"/>
        </w:rPr>
      </w:pPr>
    </w:p>
    <w:p w:rsidR="002801CA" w:rsidRPr="0023351E" w:rsidRDefault="002801CA" w:rsidP="002801CA">
      <w:pPr>
        <w:shd w:val="clear" w:color="auto" w:fill="FFFFFF"/>
        <w:tabs>
          <w:tab w:val="left" w:pos="4360"/>
        </w:tabs>
        <w:spacing w:after="0" w:line="240" w:lineRule="auto"/>
        <w:ind w:left="502"/>
        <w:contextualSpacing/>
        <w:jc w:val="center"/>
        <w:rPr>
          <w:rFonts w:ascii="Times New Roman" w:eastAsia="Times New Roman" w:hAnsi="Times New Roman" w:cs="Times New Roman"/>
          <w:sz w:val="28"/>
          <w:szCs w:val="28"/>
          <w:lang w:val="uk-UA" w:eastAsia="ru-RU"/>
        </w:rPr>
      </w:pPr>
    </w:p>
    <w:p w:rsidR="002801CA" w:rsidRPr="0023351E" w:rsidRDefault="002801CA" w:rsidP="002801CA">
      <w:pPr>
        <w:shd w:val="clear" w:color="auto" w:fill="FFFFFF"/>
        <w:tabs>
          <w:tab w:val="left" w:pos="4360"/>
        </w:tabs>
        <w:spacing w:after="0" w:line="240" w:lineRule="auto"/>
        <w:ind w:left="502"/>
        <w:contextualSpacing/>
        <w:rPr>
          <w:rFonts w:ascii="Times New Roman" w:eastAsia="Times New Roman" w:hAnsi="Times New Roman" w:cs="Times New Roman"/>
          <w:sz w:val="28"/>
          <w:szCs w:val="28"/>
          <w:lang w:val="uk-UA" w:eastAsia="ru-RU"/>
        </w:rPr>
      </w:pPr>
      <w:r w:rsidRPr="0023351E">
        <w:rPr>
          <w:rFonts w:ascii="Times New Roman" w:eastAsia="Times New Roman" w:hAnsi="Times New Roman" w:cs="Times New Roman"/>
          <w:sz w:val="28"/>
          <w:szCs w:val="28"/>
          <w:lang w:val="uk-UA" w:eastAsia="ru-RU"/>
        </w:rPr>
        <w:t>2018р.</w:t>
      </w:r>
    </w:p>
    <w:p w:rsidR="002801CA" w:rsidRDefault="002801CA" w:rsidP="005E507B">
      <w:pPr>
        <w:spacing w:after="0" w:line="240" w:lineRule="auto"/>
        <w:jc w:val="center"/>
        <w:outlineLvl w:val="2"/>
        <w:rPr>
          <w:rFonts w:ascii="Arial" w:eastAsia="Times New Roman" w:hAnsi="Arial" w:cs="Arial"/>
          <w:b/>
          <w:bCs/>
          <w:color w:val="000000"/>
          <w:sz w:val="33"/>
          <w:szCs w:val="33"/>
          <w:lang w:val="uk-UA" w:eastAsia="ru-RU"/>
        </w:rPr>
      </w:pPr>
    </w:p>
    <w:p w:rsidR="002801CA" w:rsidRPr="002801CA" w:rsidRDefault="002801CA" w:rsidP="002801CA">
      <w:pPr>
        <w:spacing w:after="0" w:line="240" w:lineRule="auto"/>
        <w:outlineLvl w:val="2"/>
        <w:rPr>
          <w:rFonts w:ascii="Arial" w:eastAsia="Times New Roman" w:hAnsi="Arial" w:cs="Arial"/>
          <w:b/>
          <w:bCs/>
          <w:color w:val="000000"/>
          <w:sz w:val="33"/>
          <w:szCs w:val="33"/>
          <w:lang w:val="uk-UA" w:eastAsia="ru-RU"/>
        </w:rPr>
      </w:pPr>
    </w:p>
    <w:p w:rsidR="005E507B" w:rsidRPr="00066357" w:rsidRDefault="005E507B" w:rsidP="00066357">
      <w:pPr>
        <w:spacing w:after="0" w:line="240" w:lineRule="atLeast"/>
        <w:jc w:val="both"/>
        <w:rPr>
          <w:rFonts w:ascii="Times New Roman" w:hAnsi="Times New Roman" w:cs="Times New Roman"/>
          <w:sz w:val="24"/>
          <w:szCs w:val="20"/>
          <w:lang w:val="uk-UA" w:eastAsia="ru-RU"/>
        </w:rPr>
      </w:pPr>
      <w:r w:rsidRPr="00066357">
        <w:rPr>
          <w:rFonts w:ascii="Times New Roman" w:hAnsi="Times New Roman" w:cs="Times New Roman"/>
          <w:b/>
          <w:bCs/>
          <w:sz w:val="28"/>
          <w:lang w:eastAsia="ru-RU"/>
        </w:rPr>
        <w:lastRenderedPageBreak/>
        <w:t>Мета:</w:t>
      </w:r>
      <w:r w:rsidRPr="00066357">
        <w:rPr>
          <w:rFonts w:ascii="Times New Roman" w:hAnsi="Times New Roman" w:cs="Times New Roman"/>
          <w:sz w:val="28"/>
          <w:lang w:eastAsia="ru-RU"/>
        </w:rPr>
        <w:t> сприяти формуванню правового світогляду та правової культури , ознайомитися з основними положеннями Конвенції ООН «Про права дитини», виховувати правову свідомість, інтерес до правових знань.</w:t>
      </w:r>
    </w:p>
    <w:p w:rsidR="00586138" w:rsidRPr="00066357" w:rsidRDefault="005E507B" w:rsidP="00066357">
      <w:pPr>
        <w:spacing w:after="0" w:line="240" w:lineRule="atLeast"/>
        <w:jc w:val="both"/>
        <w:rPr>
          <w:rFonts w:ascii="Times New Roman" w:hAnsi="Times New Roman" w:cs="Times New Roman"/>
          <w:sz w:val="28"/>
          <w:lang w:val="uk-UA" w:eastAsia="ru-RU"/>
        </w:rPr>
      </w:pPr>
      <w:r w:rsidRPr="00066357">
        <w:rPr>
          <w:rFonts w:ascii="Times New Roman" w:hAnsi="Times New Roman" w:cs="Times New Roman"/>
          <w:b/>
          <w:bCs/>
          <w:sz w:val="28"/>
          <w:lang w:eastAsia="ru-RU"/>
        </w:rPr>
        <w:t>Обладнання</w:t>
      </w:r>
      <w:r w:rsidRPr="00066357">
        <w:rPr>
          <w:rFonts w:ascii="Times New Roman" w:hAnsi="Times New Roman" w:cs="Times New Roman"/>
          <w:sz w:val="28"/>
          <w:lang w:eastAsia="ru-RU"/>
        </w:rPr>
        <w:t>:бланки до ігрових конкурсів, аркуші та плакат до вправи «Очікування», малюнки «Права дитини», вислови на правову тематику, плакат із правилами.</w:t>
      </w:r>
    </w:p>
    <w:p w:rsidR="005E507B" w:rsidRPr="00066357" w:rsidRDefault="005E507B" w:rsidP="00066357">
      <w:pPr>
        <w:spacing w:after="0" w:line="240" w:lineRule="atLeast"/>
        <w:jc w:val="both"/>
        <w:rPr>
          <w:rFonts w:ascii="Times New Roman" w:hAnsi="Times New Roman" w:cs="Times New Roman"/>
          <w:sz w:val="24"/>
          <w:szCs w:val="20"/>
          <w:lang w:eastAsia="ru-RU"/>
        </w:rPr>
      </w:pPr>
      <w:r w:rsidRPr="00066357">
        <w:rPr>
          <w:rFonts w:ascii="Times New Roman" w:hAnsi="Times New Roman" w:cs="Times New Roman"/>
          <w:b/>
          <w:bCs/>
          <w:sz w:val="28"/>
          <w:lang w:eastAsia="ru-RU"/>
        </w:rPr>
        <w:t>Вправа – привітання «Це класно!» </w:t>
      </w:r>
      <w:r w:rsidRPr="00066357">
        <w:rPr>
          <w:rFonts w:ascii="Times New Roman" w:hAnsi="Times New Roman" w:cs="Times New Roman"/>
          <w:sz w:val="28"/>
          <w:lang w:eastAsia="ru-RU"/>
        </w:rPr>
        <w:t>(10 хвилин)</w:t>
      </w:r>
    </w:p>
    <w:p w:rsidR="005E507B" w:rsidRPr="00066357" w:rsidRDefault="005E507B" w:rsidP="00066357">
      <w:pPr>
        <w:spacing w:after="0" w:line="240" w:lineRule="atLeast"/>
        <w:jc w:val="both"/>
        <w:rPr>
          <w:rFonts w:ascii="Times New Roman" w:hAnsi="Times New Roman" w:cs="Times New Roman"/>
          <w:sz w:val="24"/>
          <w:szCs w:val="20"/>
          <w:lang w:val="uk-UA" w:eastAsia="ru-RU"/>
        </w:rPr>
      </w:pPr>
      <w:r w:rsidRPr="00066357">
        <w:rPr>
          <w:rFonts w:ascii="Times New Roman" w:hAnsi="Times New Roman" w:cs="Times New Roman"/>
          <w:b/>
          <w:bCs/>
          <w:i/>
          <w:iCs/>
          <w:sz w:val="28"/>
          <w:lang w:eastAsia="ru-RU"/>
        </w:rPr>
        <w:t>Мета:</w:t>
      </w:r>
      <w:r w:rsidRPr="00066357">
        <w:rPr>
          <w:rFonts w:ascii="Times New Roman" w:hAnsi="Times New Roman" w:cs="Times New Roman"/>
          <w:sz w:val="28"/>
          <w:lang w:eastAsia="ru-RU"/>
        </w:rPr>
        <w:t> знайомство учасників тренінгу, створення невимушеної доброзичливої атмосфери</w:t>
      </w:r>
    </w:p>
    <w:p w:rsidR="005E507B" w:rsidRPr="00066357" w:rsidRDefault="005E507B" w:rsidP="00066357">
      <w:pPr>
        <w:spacing w:after="0" w:line="240" w:lineRule="atLeast"/>
        <w:jc w:val="both"/>
        <w:rPr>
          <w:rFonts w:ascii="Times New Roman" w:hAnsi="Times New Roman" w:cs="Times New Roman"/>
          <w:sz w:val="24"/>
          <w:szCs w:val="20"/>
          <w:lang w:eastAsia="ru-RU"/>
        </w:rPr>
      </w:pPr>
      <w:r w:rsidRPr="00066357">
        <w:rPr>
          <w:rFonts w:ascii="Times New Roman" w:hAnsi="Times New Roman" w:cs="Times New Roman"/>
          <w:sz w:val="28"/>
          <w:lang w:eastAsia="ru-RU"/>
        </w:rPr>
        <w:t xml:space="preserve">   Учасники тренінгу сідають у коло. Ведучий пропонує </w:t>
      </w:r>
      <w:r w:rsidRPr="00066357">
        <w:rPr>
          <w:rFonts w:ascii="Times New Roman" w:hAnsi="Times New Roman" w:cs="Times New Roman"/>
          <w:sz w:val="28"/>
          <w:lang w:val="uk-UA" w:eastAsia="ru-RU"/>
        </w:rPr>
        <w:t>учаснику</w:t>
      </w:r>
      <w:r w:rsidRPr="00066357">
        <w:rPr>
          <w:rFonts w:ascii="Times New Roman" w:hAnsi="Times New Roman" w:cs="Times New Roman"/>
          <w:sz w:val="28"/>
          <w:lang w:eastAsia="ru-RU"/>
        </w:rPr>
        <w:t>, що сидить справа, назвати своє ім’я і яке-небудь право (наприклад, «Я – Денис, в мене є право на життя»).</w:t>
      </w:r>
    </w:p>
    <w:p w:rsidR="005E507B" w:rsidRPr="00066357" w:rsidRDefault="005E507B" w:rsidP="00066357">
      <w:pPr>
        <w:spacing w:after="0" w:line="240" w:lineRule="atLeast"/>
        <w:jc w:val="both"/>
        <w:rPr>
          <w:rFonts w:ascii="Times New Roman" w:hAnsi="Times New Roman" w:cs="Times New Roman"/>
          <w:sz w:val="24"/>
          <w:szCs w:val="20"/>
          <w:lang w:eastAsia="ru-RU"/>
        </w:rPr>
      </w:pPr>
      <w:r w:rsidRPr="00066357">
        <w:rPr>
          <w:rFonts w:ascii="Times New Roman" w:hAnsi="Times New Roman" w:cs="Times New Roman"/>
          <w:sz w:val="28"/>
          <w:lang w:eastAsia="ru-RU"/>
        </w:rPr>
        <w:t>   У відповідь на кожну фразу всі учасники вигукують «Це класно!» і водночас піднімають вгору великий палець. Після закінчення вправи відбувається обговорення.</w:t>
      </w:r>
    </w:p>
    <w:p w:rsidR="005E507B" w:rsidRPr="00066357" w:rsidRDefault="005E507B" w:rsidP="00066357">
      <w:pPr>
        <w:spacing w:after="0" w:line="240" w:lineRule="atLeast"/>
        <w:jc w:val="both"/>
        <w:rPr>
          <w:rFonts w:ascii="Times New Roman" w:hAnsi="Times New Roman" w:cs="Times New Roman"/>
          <w:sz w:val="24"/>
          <w:szCs w:val="20"/>
          <w:lang w:eastAsia="ru-RU"/>
        </w:rPr>
      </w:pPr>
      <w:r w:rsidRPr="00066357">
        <w:rPr>
          <w:rFonts w:ascii="Times New Roman" w:hAnsi="Times New Roman" w:cs="Times New Roman"/>
          <w:b/>
          <w:bCs/>
          <w:i/>
          <w:iCs/>
          <w:sz w:val="28"/>
          <w:lang w:eastAsia="ru-RU"/>
        </w:rPr>
        <w:t>Обговорення:</w:t>
      </w:r>
    </w:p>
    <w:p w:rsidR="005E507B" w:rsidRPr="00066357" w:rsidRDefault="005E507B" w:rsidP="00066357">
      <w:pPr>
        <w:spacing w:after="0" w:line="240" w:lineRule="atLeast"/>
        <w:jc w:val="both"/>
        <w:rPr>
          <w:rFonts w:ascii="Times New Roman" w:hAnsi="Times New Roman" w:cs="Times New Roman"/>
          <w:sz w:val="24"/>
          <w:szCs w:val="20"/>
          <w:lang w:eastAsia="ru-RU"/>
        </w:rPr>
      </w:pPr>
      <w:r w:rsidRPr="00066357">
        <w:rPr>
          <w:rFonts w:ascii="Times New Roman" w:hAnsi="Times New Roman" w:cs="Times New Roman"/>
          <w:sz w:val="28"/>
          <w:lang w:eastAsia="ru-RU"/>
        </w:rPr>
        <w:t>• Що ви відчували в ході виконання цієї вправи?</w:t>
      </w:r>
    </w:p>
    <w:p w:rsidR="005E507B" w:rsidRPr="00066357" w:rsidRDefault="005E507B" w:rsidP="00066357">
      <w:pPr>
        <w:spacing w:after="0" w:line="240" w:lineRule="atLeast"/>
        <w:jc w:val="both"/>
        <w:rPr>
          <w:rFonts w:ascii="Times New Roman" w:hAnsi="Times New Roman" w:cs="Times New Roman"/>
          <w:sz w:val="28"/>
          <w:lang w:val="uk-UA" w:eastAsia="ru-RU"/>
        </w:rPr>
      </w:pPr>
      <w:r w:rsidRPr="00066357">
        <w:rPr>
          <w:rFonts w:ascii="Times New Roman" w:hAnsi="Times New Roman" w:cs="Times New Roman"/>
          <w:sz w:val="28"/>
          <w:lang w:eastAsia="ru-RU"/>
        </w:rPr>
        <w:t>• Чи легко вам було пригадати свої права? Чому?</w:t>
      </w:r>
    </w:p>
    <w:p w:rsidR="005E507B" w:rsidRPr="00066357" w:rsidRDefault="005E507B" w:rsidP="00066357">
      <w:pPr>
        <w:spacing w:after="0" w:line="240" w:lineRule="atLeast"/>
        <w:jc w:val="both"/>
        <w:rPr>
          <w:rFonts w:ascii="Times New Roman" w:hAnsi="Times New Roman" w:cs="Times New Roman"/>
          <w:sz w:val="24"/>
          <w:szCs w:val="20"/>
          <w:lang w:eastAsia="ru-RU"/>
        </w:rPr>
      </w:pPr>
      <w:r w:rsidRPr="00066357">
        <w:rPr>
          <w:rFonts w:ascii="Times New Roman" w:hAnsi="Times New Roman" w:cs="Times New Roman"/>
          <w:b/>
          <w:bCs/>
          <w:sz w:val="28"/>
          <w:lang w:eastAsia="ru-RU"/>
        </w:rPr>
        <w:t>Повідомлення теми та мети тренінгу – гри</w:t>
      </w:r>
      <w:r w:rsidRPr="00066357">
        <w:rPr>
          <w:rFonts w:ascii="Times New Roman" w:hAnsi="Times New Roman" w:cs="Times New Roman"/>
          <w:sz w:val="28"/>
          <w:lang w:eastAsia="ru-RU"/>
        </w:rPr>
        <w:t> (2 хвилин)</w:t>
      </w:r>
    </w:p>
    <w:p w:rsidR="005E507B" w:rsidRPr="00066357" w:rsidRDefault="005E507B" w:rsidP="00066357">
      <w:pPr>
        <w:spacing w:after="0" w:line="240" w:lineRule="atLeast"/>
        <w:jc w:val="both"/>
        <w:rPr>
          <w:rFonts w:ascii="Times New Roman" w:hAnsi="Times New Roman" w:cs="Times New Roman"/>
          <w:sz w:val="24"/>
          <w:szCs w:val="20"/>
          <w:lang w:eastAsia="ru-RU"/>
        </w:rPr>
      </w:pPr>
      <w:r w:rsidRPr="00066357">
        <w:rPr>
          <w:rFonts w:ascii="Times New Roman" w:hAnsi="Times New Roman" w:cs="Times New Roman"/>
          <w:sz w:val="28"/>
          <w:lang w:eastAsia="ru-RU"/>
        </w:rPr>
        <w:t>   На календарі є чимало дат ,присвячених утвердженню однієї з найбільших цінностей людства – прав людини. Я пропоную  пригадати державні свята, в яких прописано  права людини. </w:t>
      </w:r>
    </w:p>
    <w:p w:rsidR="005E507B" w:rsidRPr="00066357" w:rsidRDefault="005E507B" w:rsidP="00066357">
      <w:pPr>
        <w:spacing w:after="0" w:line="240" w:lineRule="atLeast"/>
        <w:jc w:val="both"/>
        <w:rPr>
          <w:rFonts w:ascii="Times New Roman" w:hAnsi="Times New Roman" w:cs="Times New Roman"/>
          <w:sz w:val="24"/>
          <w:szCs w:val="20"/>
          <w:lang w:eastAsia="ru-RU"/>
        </w:rPr>
      </w:pPr>
      <w:r w:rsidRPr="00066357">
        <w:rPr>
          <w:rFonts w:ascii="Times New Roman" w:hAnsi="Times New Roman" w:cs="Times New Roman"/>
          <w:sz w:val="28"/>
          <w:lang w:eastAsia="ru-RU"/>
        </w:rPr>
        <w:t>Я буду називати дату, а ви повині назвати свято.</w:t>
      </w:r>
    </w:p>
    <w:p w:rsidR="005E507B" w:rsidRPr="00066357" w:rsidRDefault="005E507B" w:rsidP="00066357">
      <w:pPr>
        <w:spacing w:after="0" w:line="240" w:lineRule="atLeast"/>
        <w:jc w:val="both"/>
        <w:rPr>
          <w:rFonts w:ascii="Times New Roman" w:hAnsi="Times New Roman" w:cs="Times New Roman"/>
          <w:sz w:val="24"/>
          <w:szCs w:val="20"/>
          <w:lang w:eastAsia="ru-RU"/>
        </w:rPr>
      </w:pPr>
      <w:r w:rsidRPr="00066357">
        <w:rPr>
          <w:rFonts w:ascii="Times New Roman" w:hAnsi="Times New Roman" w:cs="Times New Roman"/>
          <w:sz w:val="28"/>
          <w:lang w:eastAsia="ru-RU"/>
        </w:rPr>
        <w:t>    1 червня - Міжнародний день захисту дітей,</w:t>
      </w:r>
    </w:p>
    <w:p w:rsidR="005E507B" w:rsidRPr="00066357" w:rsidRDefault="005E507B" w:rsidP="00066357">
      <w:pPr>
        <w:spacing w:after="0" w:line="240" w:lineRule="atLeast"/>
        <w:jc w:val="both"/>
        <w:rPr>
          <w:rFonts w:ascii="Times New Roman" w:hAnsi="Times New Roman" w:cs="Times New Roman"/>
          <w:sz w:val="24"/>
          <w:szCs w:val="20"/>
          <w:lang w:eastAsia="ru-RU"/>
        </w:rPr>
      </w:pPr>
      <w:r w:rsidRPr="00066357">
        <w:rPr>
          <w:rFonts w:ascii="Times New Roman" w:hAnsi="Times New Roman" w:cs="Times New Roman"/>
          <w:sz w:val="28"/>
          <w:lang w:eastAsia="ru-RU"/>
        </w:rPr>
        <w:t>    28 червня – День Конституції України, </w:t>
      </w:r>
    </w:p>
    <w:p w:rsidR="005E507B" w:rsidRPr="00066357" w:rsidRDefault="005E507B" w:rsidP="00066357">
      <w:pPr>
        <w:spacing w:after="0" w:line="240" w:lineRule="atLeast"/>
        <w:jc w:val="both"/>
        <w:rPr>
          <w:rFonts w:ascii="Times New Roman" w:hAnsi="Times New Roman" w:cs="Times New Roman"/>
          <w:sz w:val="24"/>
          <w:szCs w:val="20"/>
          <w:lang w:eastAsia="ru-RU"/>
        </w:rPr>
      </w:pPr>
      <w:r w:rsidRPr="00066357">
        <w:rPr>
          <w:rFonts w:ascii="Times New Roman" w:hAnsi="Times New Roman" w:cs="Times New Roman"/>
          <w:sz w:val="28"/>
          <w:lang w:eastAsia="ru-RU"/>
        </w:rPr>
        <w:t>    20 листопада – Всесвітній день захисту прав дитини, </w:t>
      </w:r>
    </w:p>
    <w:p w:rsidR="005E507B" w:rsidRPr="00066357" w:rsidRDefault="005E507B" w:rsidP="00066357">
      <w:pPr>
        <w:spacing w:after="0" w:line="240" w:lineRule="atLeast"/>
        <w:jc w:val="both"/>
        <w:rPr>
          <w:rFonts w:ascii="Times New Roman" w:hAnsi="Times New Roman" w:cs="Times New Roman"/>
          <w:sz w:val="24"/>
          <w:szCs w:val="20"/>
          <w:lang w:eastAsia="ru-RU"/>
        </w:rPr>
      </w:pPr>
      <w:r w:rsidRPr="00066357">
        <w:rPr>
          <w:rFonts w:ascii="Times New Roman" w:hAnsi="Times New Roman" w:cs="Times New Roman"/>
          <w:sz w:val="28"/>
          <w:lang w:eastAsia="ru-RU"/>
        </w:rPr>
        <w:t>    10 грудня -  Міжнародний день прав людини. </w:t>
      </w:r>
    </w:p>
    <w:p w:rsidR="005E507B" w:rsidRPr="00066357" w:rsidRDefault="005E507B" w:rsidP="00066357">
      <w:pPr>
        <w:spacing w:after="0" w:line="240" w:lineRule="atLeast"/>
        <w:jc w:val="both"/>
        <w:rPr>
          <w:rFonts w:ascii="Times New Roman" w:hAnsi="Times New Roman" w:cs="Times New Roman"/>
          <w:sz w:val="24"/>
          <w:szCs w:val="20"/>
          <w:lang w:eastAsia="ru-RU"/>
        </w:rPr>
      </w:pPr>
      <w:r w:rsidRPr="00066357">
        <w:rPr>
          <w:rFonts w:ascii="Times New Roman" w:hAnsi="Times New Roman" w:cs="Times New Roman"/>
          <w:sz w:val="28"/>
          <w:lang w:eastAsia="ru-RU"/>
        </w:rPr>
        <w:t>Так, незважаючи на таку, здавалося б, значну увагу правам людини і поціновування їх, ми, на жаль, щодня стикаємося з випадками свідомого чи неусвідомленого порушення прав людини і прав дитини, зокрема.</w:t>
      </w:r>
    </w:p>
    <w:p w:rsidR="005E507B" w:rsidRPr="00066357" w:rsidRDefault="005E507B" w:rsidP="00066357">
      <w:pPr>
        <w:spacing w:after="0" w:line="240" w:lineRule="atLeast"/>
        <w:jc w:val="both"/>
        <w:rPr>
          <w:rFonts w:ascii="Times New Roman" w:hAnsi="Times New Roman" w:cs="Times New Roman"/>
          <w:sz w:val="24"/>
          <w:szCs w:val="20"/>
          <w:lang w:val="uk-UA" w:eastAsia="ru-RU"/>
        </w:rPr>
      </w:pPr>
      <w:r w:rsidRPr="00066357">
        <w:rPr>
          <w:rFonts w:ascii="Times New Roman" w:hAnsi="Times New Roman" w:cs="Times New Roman"/>
          <w:sz w:val="28"/>
          <w:lang w:eastAsia="ru-RU"/>
        </w:rPr>
        <w:t>Наші повсякденні вчинки часто мають правову оцінку. Щоб уміло і правильно користуватися своїми правами і добре виконувати свої обов’язки, не порушуючи прав і законних інтересів інших, треба знати закони. Тож наше завдання сьогодні – ще раз нагадати наші з вами права й обов’язки і перевірити ваші знання законів і правов.</w:t>
      </w:r>
    </w:p>
    <w:p w:rsidR="005E507B" w:rsidRPr="00066357" w:rsidRDefault="00586138" w:rsidP="00066357">
      <w:pPr>
        <w:spacing w:after="0" w:line="240" w:lineRule="atLeast"/>
        <w:jc w:val="both"/>
        <w:rPr>
          <w:rFonts w:ascii="Times New Roman" w:hAnsi="Times New Roman" w:cs="Times New Roman"/>
          <w:sz w:val="24"/>
          <w:szCs w:val="20"/>
          <w:lang w:eastAsia="ru-RU"/>
        </w:rPr>
      </w:pPr>
      <w:r w:rsidRPr="00066357">
        <w:rPr>
          <w:rFonts w:ascii="Times New Roman" w:hAnsi="Times New Roman" w:cs="Times New Roman"/>
          <w:b/>
          <w:bCs/>
          <w:sz w:val="28"/>
          <w:lang w:eastAsia="ru-RU"/>
        </w:rPr>
        <w:t xml:space="preserve">2. </w:t>
      </w:r>
      <w:r w:rsidR="005E507B" w:rsidRPr="00066357">
        <w:rPr>
          <w:rFonts w:ascii="Times New Roman" w:hAnsi="Times New Roman" w:cs="Times New Roman"/>
          <w:b/>
          <w:bCs/>
          <w:sz w:val="28"/>
          <w:lang w:eastAsia="ru-RU"/>
        </w:rPr>
        <w:t>Вправа «Очікування» </w:t>
      </w:r>
      <w:r w:rsidR="005E507B" w:rsidRPr="00066357">
        <w:rPr>
          <w:rFonts w:ascii="Times New Roman" w:hAnsi="Times New Roman" w:cs="Times New Roman"/>
          <w:sz w:val="28"/>
          <w:lang w:eastAsia="ru-RU"/>
        </w:rPr>
        <w:t>(5 хвилин)</w:t>
      </w:r>
    </w:p>
    <w:p w:rsidR="005E507B" w:rsidRPr="00066357" w:rsidRDefault="005E507B" w:rsidP="00066357">
      <w:pPr>
        <w:spacing w:after="0" w:line="240" w:lineRule="atLeast"/>
        <w:jc w:val="both"/>
        <w:rPr>
          <w:rFonts w:ascii="Times New Roman" w:hAnsi="Times New Roman" w:cs="Times New Roman"/>
          <w:sz w:val="24"/>
          <w:szCs w:val="20"/>
          <w:lang w:eastAsia="ru-RU"/>
        </w:rPr>
      </w:pPr>
      <w:r w:rsidRPr="00066357">
        <w:rPr>
          <w:rFonts w:ascii="Times New Roman" w:hAnsi="Times New Roman" w:cs="Times New Roman"/>
          <w:sz w:val="28"/>
          <w:lang w:eastAsia="ru-RU"/>
        </w:rPr>
        <w:t>   Уч</w:t>
      </w:r>
      <w:r w:rsidRPr="00066357">
        <w:rPr>
          <w:rFonts w:ascii="Times New Roman" w:hAnsi="Times New Roman" w:cs="Times New Roman"/>
          <w:sz w:val="28"/>
          <w:lang w:val="uk-UA" w:eastAsia="ru-RU"/>
        </w:rPr>
        <w:t>асникам</w:t>
      </w:r>
      <w:r w:rsidRPr="00066357">
        <w:rPr>
          <w:rFonts w:ascii="Times New Roman" w:hAnsi="Times New Roman" w:cs="Times New Roman"/>
          <w:sz w:val="28"/>
          <w:lang w:eastAsia="ru-RU"/>
        </w:rPr>
        <w:t xml:space="preserve"> роздають аркуші, на яких вони записують свої очікування від тренінгу – гри та прикріплюють до плакату «Фемі́да»</w:t>
      </w:r>
    </w:p>
    <w:p w:rsidR="00586138" w:rsidRPr="00066357" w:rsidRDefault="005E507B" w:rsidP="00066357">
      <w:pPr>
        <w:spacing w:after="0" w:line="240" w:lineRule="atLeast"/>
        <w:jc w:val="both"/>
        <w:rPr>
          <w:rFonts w:ascii="Times New Roman" w:hAnsi="Times New Roman" w:cs="Times New Roman"/>
          <w:sz w:val="24"/>
          <w:szCs w:val="20"/>
          <w:lang w:eastAsia="ru-RU"/>
        </w:rPr>
      </w:pPr>
      <w:r w:rsidRPr="00066357">
        <w:rPr>
          <w:rFonts w:ascii="Times New Roman" w:hAnsi="Times New Roman" w:cs="Times New Roman"/>
          <w:b/>
          <w:bCs/>
          <w:i/>
          <w:iCs/>
          <w:sz w:val="28"/>
          <w:lang w:eastAsia="ru-RU"/>
        </w:rPr>
        <w:t>Фемі́да</w:t>
      </w:r>
      <w:r w:rsidRPr="00066357">
        <w:rPr>
          <w:rFonts w:ascii="Times New Roman" w:hAnsi="Times New Roman" w:cs="Times New Roman"/>
          <w:sz w:val="28"/>
          <w:lang w:eastAsia="ru-RU"/>
        </w:rPr>
        <w:t> - богиня права й законного порядку. Була порадницею Зевса і наглядала за тим, щоб ні люди, ні боги не порушували законів. Зображували її суворою жінкою із зав'язаними очима (символ неупередженості) й терезами або мечем у руках.</w:t>
      </w:r>
    </w:p>
    <w:p w:rsidR="005E507B" w:rsidRPr="00066357" w:rsidRDefault="005E507B" w:rsidP="00066357">
      <w:pPr>
        <w:spacing w:after="0" w:line="240" w:lineRule="atLeast"/>
        <w:jc w:val="both"/>
        <w:rPr>
          <w:rFonts w:ascii="Times New Roman" w:hAnsi="Times New Roman" w:cs="Times New Roman"/>
          <w:sz w:val="24"/>
          <w:szCs w:val="20"/>
          <w:lang w:eastAsia="ru-RU"/>
        </w:rPr>
      </w:pPr>
      <w:r w:rsidRPr="00066357">
        <w:rPr>
          <w:rFonts w:ascii="Times New Roman" w:hAnsi="Times New Roman" w:cs="Times New Roman"/>
          <w:b/>
          <w:bCs/>
          <w:sz w:val="28"/>
          <w:lang w:eastAsia="ru-RU"/>
        </w:rPr>
        <w:t>Інформаційне повідомлення «Конвенція ООН про права дитини» </w:t>
      </w:r>
      <w:r w:rsidRPr="00066357">
        <w:rPr>
          <w:rFonts w:ascii="Times New Roman" w:hAnsi="Times New Roman" w:cs="Times New Roman"/>
          <w:sz w:val="28"/>
          <w:lang w:eastAsia="ru-RU"/>
        </w:rPr>
        <w:t>(3 хвилини)</w:t>
      </w:r>
    </w:p>
    <w:p w:rsidR="005E507B" w:rsidRPr="00066357" w:rsidRDefault="005E507B" w:rsidP="00066357">
      <w:pPr>
        <w:spacing w:after="0" w:line="240" w:lineRule="atLeast"/>
        <w:jc w:val="both"/>
        <w:rPr>
          <w:rFonts w:ascii="Times New Roman" w:hAnsi="Times New Roman" w:cs="Times New Roman"/>
          <w:sz w:val="28"/>
          <w:lang w:val="uk-UA" w:eastAsia="ru-RU"/>
        </w:rPr>
      </w:pPr>
      <w:r w:rsidRPr="00066357">
        <w:rPr>
          <w:rFonts w:ascii="Times New Roman" w:hAnsi="Times New Roman" w:cs="Times New Roman"/>
          <w:sz w:val="28"/>
          <w:lang w:eastAsia="ru-RU"/>
        </w:rPr>
        <w:t xml:space="preserve">    Права людини починаються з прав дитини. Люди люблять і любили своїх дітей завжди. Однак захищати дітей на міжнародному рівні почали лише на початку ХХ століття. А чому, до речі, всі люди світу відзначають День захисту прав дитини </w:t>
      </w:r>
    </w:p>
    <w:p w:rsidR="005E507B" w:rsidRPr="00066357" w:rsidRDefault="005E507B" w:rsidP="00066357">
      <w:pPr>
        <w:spacing w:after="0" w:line="240" w:lineRule="atLeast"/>
        <w:jc w:val="both"/>
        <w:rPr>
          <w:rFonts w:ascii="Times New Roman" w:hAnsi="Times New Roman" w:cs="Times New Roman"/>
          <w:sz w:val="24"/>
          <w:szCs w:val="20"/>
          <w:lang w:eastAsia="ru-RU"/>
        </w:rPr>
      </w:pPr>
      <w:r w:rsidRPr="00066357">
        <w:rPr>
          <w:rFonts w:ascii="Times New Roman" w:hAnsi="Times New Roman" w:cs="Times New Roman"/>
          <w:sz w:val="28"/>
          <w:lang w:eastAsia="ru-RU"/>
        </w:rPr>
        <w:t>20 листопада? (Відповіді уч</w:t>
      </w:r>
      <w:r w:rsidRPr="00066357">
        <w:rPr>
          <w:rFonts w:ascii="Times New Roman" w:hAnsi="Times New Roman" w:cs="Times New Roman"/>
          <w:sz w:val="28"/>
          <w:lang w:val="uk-UA" w:eastAsia="ru-RU"/>
        </w:rPr>
        <w:t>асники</w:t>
      </w:r>
      <w:r w:rsidRPr="00066357">
        <w:rPr>
          <w:rFonts w:ascii="Times New Roman" w:hAnsi="Times New Roman" w:cs="Times New Roman"/>
          <w:sz w:val="28"/>
          <w:lang w:eastAsia="ru-RU"/>
        </w:rPr>
        <w:t>)</w:t>
      </w:r>
    </w:p>
    <w:p w:rsidR="005E507B" w:rsidRPr="00066357" w:rsidRDefault="005E507B" w:rsidP="00066357">
      <w:pPr>
        <w:spacing w:after="0" w:line="240" w:lineRule="atLeast"/>
        <w:jc w:val="both"/>
        <w:rPr>
          <w:rFonts w:ascii="Times New Roman" w:hAnsi="Times New Roman" w:cs="Times New Roman"/>
          <w:sz w:val="24"/>
          <w:szCs w:val="20"/>
          <w:lang w:eastAsia="ru-RU"/>
        </w:rPr>
      </w:pPr>
      <w:r w:rsidRPr="00066357">
        <w:rPr>
          <w:rFonts w:ascii="Times New Roman" w:hAnsi="Times New Roman" w:cs="Times New Roman"/>
          <w:sz w:val="28"/>
          <w:lang w:eastAsia="ru-RU"/>
        </w:rPr>
        <w:lastRenderedPageBreak/>
        <w:t>Було прийнято цілий ряд важливих міжнародних актів, що дали початок міжнародному руху за права дитини. Та центральне місце займає «Конвенція ООН про права дитини», прийнята саме 20 листопада 1989 року.</w:t>
      </w:r>
    </w:p>
    <w:p w:rsidR="005E507B" w:rsidRPr="00066357" w:rsidRDefault="005E507B" w:rsidP="00066357">
      <w:pPr>
        <w:spacing w:after="0" w:line="240" w:lineRule="atLeast"/>
        <w:jc w:val="both"/>
        <w:rPr>
          <w:rFonts w:ascii="Times New Roman" w:hAnsi="Times New Roman" w:cs="Times New Roman"/>
          <w:sz w:val="24"/>
          <w:szCs w:val="20"/>
          <w:lang w:eastAsia="ru-RU"/>
        </w:rPr>
      </w:pPr>
      <w:r w:rsidRPr="00066357">
        <w:rPr>
          <w:rFonts w:ascii="Times New Roman" w:hAnsi="Times New Roman" w:cs="Times New Roman"/>
          <w:b/>
          <w:sz w:val="28"/>
          <w:lang w:eastAsia="ru-RU"/>
        </w:rPr>
        <w:t>Конвенція ООН про права дитини - це угода між країнами</w:t>
      </w:r>
      <w:r w:rsidRPr="00066357">
        <w:rPr>
          <w:rFonts w:ascii="Times New Roman" w:hAnsi="Times New Roman" w:cs="Times New Roman"/>
          <w:sz w:val="28"/>
          <w:lang w:eastAsia="ru-RU"/>
        </w:rPr>
        <w:t>. В ній записано, як уряд кожної країни має дбати про дітей. Цей особливий документ було ратифіковано 191 країною світу.</w:t>
      </w:r>
    </w:p>
    <w:p w:rsidR="005E507B" w:rsidRPr="00066357" w:rsidRDefault="005E507B" w:rsidP="00066357">
      <w:pPr>
        <w:spacing w:after="0" w:line="240" w:lineRule="atLeast"/>
        <w:jc w:val="both"/>
        <w:rPr>
          <w:rFonts w:ascii="Times New Roman" w:hAnsi="Times New Roman" w:cs="Times New Roman"/>
          <w:b/>
          <w:sz w:val="24"/>
          <w:szCs w:val="20"/>
          <w:lang w:eastAsia="ru-RU"/>
        </w:rPr>
      </w:pPr>
      <w:r w:rsidRPr="00066357">
        <w:rPr>
          <w:rFonts w:ascii="Times New Roman" w:hAnsi="Times New Roman" w:cs="Times New Roman"/>
          <w:sz w:val="28"/>
          <w:lang w:eastAsia="ru-RU"/>
        </w:rPr>
        <w:t>       </w:t>
      </w:r>
      <w:r w:rsidRPr="00066357">
        <w:rPr>
          <w:rFonts w:ascii="Times New Roman" w:hAnsi="Times New Roman" w:cs="Times New Roman"/>
          <w:b/>
          <w:sz w:val="28"/>
          <w:lang w:eastAsia="ru-RU"/>
        </w:rPr>
        <w:t>Згідно з Конвенцією, права дитини діляться на 5 груп:</w:t>
      </w:r>
    </w:p>
    <w:p w:rsidR="005E507B" w:rsidRPr="00066357" w:rsidRDefault="005E507B" w:rsidP="00066357">
      <w:pPr>
        <w:spacing w:after="0" w:line="240" w:lineRule="atLeast"/>
        <w:jc w:val="both"/>
        <w:rPr>
          <w:rFonts w:ascii="Times New Roman" w:hAnsi="Times New Roman" w:cs="Times New Roman"/>
          <w:sz w:val="24"/>
          <w:szCs w:val="20"/>
          <w:lang w:eastAsia="ru-RU"/>
        </w:rPr>
      </w:pPr>
      <w:r w:rsidRPr="00066357">
        <w:rPr>
          <w:rFonts w:ascii="Times New Roman" w:hAnsi="Times New Roman" w:cs="Times New Roman"/>
          <w:sz w:val="28"/>
          <w:lang w:eastAsia="ru-RU"/>
        </w:rPr>
        <w:t>• Цивільні права (право на ім’я, національність, життя,  принцип недискримінації, право на особисте життя);</w:t>
      </w:r>
    </w:p>
    <w:p w:rsidR="005E507B" w:rsidRPr="00066357" w:rsidRDefault="005E507B" w:rsidP="00066357">
      <w:pPr>
        <w:spacing w:after="0" w:line="240" w:lineRule="atLeast"/>
        <w:jc w:val="both"/>
        <w:rPr>
          <w:rFonts w:ascii="Times New Roman" w:hAnsi="Times New Roman" w:cs="Times New Roman"/>
          <w:sz w:val="24"/>
          <w:szCs w:val="20"/>
          <w:lang w:eastAsia="ru-RU"/>
        </w:rPr>
      </w:pPr>
      <w:r w:rsidRPr="00066357">
        <w:rPr>
          <w:rFonts w:ascii="Times New Roman" w:hAnsi="Times New Roman" w:cs="Times New Roman"/>
          <w:sz w:val="28"/>
          <w:lang w:eastAsia="ru-RU"/>
        </w:rPr>
        <w:t>• Політичні права (свобода слова, свобода самовираження);</w:t>
      </w:r>
    </w:p>
    <w:p w:rsidR="005E507B" w:rsidRPr="00066357" w:rsidRDefault="005E507B" w:rsidP="00066357">
      <w:pPr>
        <w:spacing w:after="0" w:line="240" w:lineRule="atLeast"/>
        <w:jc w:val="both"/>
        <w:rPr>
          <w:rFonts w:ascii="Times New Roman" w:hAnsi="Times New Roman" w:cs="Times New Roman"/>
          <w:sz w:val="24"/>
          <w:szCs w:val="20"/>
          <w:lang w:eastAsia="ru-RU"/>
        </w:rPr>
      </w:pPr>
      <w:r w:rsidRPr="00066357">
        <w:rPr>
          <w:rFonts w:ascii="Times New Roman" w:hAnsi="Times New Roman" w:cs="Times New Roman"/>
          <w:sz w:val="28"/>
          <w:lang w:eastAsia="ru-RU"/>
        </w:rPr>
        <w:t>• Економічні права (право на захист від експлуатації);</w:t>
      </w:r>
    </w:p>
    <w:p w:rsidR="005E507B" w:rsidRPr="00066357" w:rsidRDefault="005E507B" w:rsidP="00066357">
      <w:pPr>
        <w:spacing w:after="0" w:line="240" w:lineRule="atLeast"/>
        <w:jc w:val="both"/>
        <w:rPr>
          <w:rFonts w:ascii="Times New Roman" w:hAnsi="Times New Roman" w:cs="Times New Roman"/>
          <w:sz w:val="24"/>
          <w:szCs w:val="20"/>
          <w:lang w:eastAsia="ru-RU"/>
        </w:rPr>
      </w:pPr>
      <w:r w:rsidRPr="00066357">
        <w:rPr>
          <w:rFonts w:ascii="Times New Roman" w:hAnsi="Times New Roman" w:cs="Times New Roman"/>
          <w:sz w:val="28"/>
          <w:lang w:eastAsia="ru-RU"/>
        </w:rPr>
        <w:t>• Соціальні права (право на освіту, охорону здоров’я, соціальне забезпечення);</w:t>
      </w:r>
    </w:p>
    <w:p w:rsidR="005E507B" w:rsidRPr="00066357" w:rsidRDefault="005E507B" w:rsidP="00066357">
      <w:pPr>
        <w:spacing w:after="0" w:line="240" w:lineRule="atLeast"/>
        <w:jc w:val="both"/>
        <w:rPr>
          <w:rFonts w:ascii="Times New Roman" w:hAnsi="Times New Roman" w:cs="Times New Roman"/>
          <w:sz w:val="24"/>
          <w:szCs w:val="20"/>
          <w:lang w:val="uk-UA" w:eastAsia="ru-RU"/>
        </w:rPr>
      </w:pPr>
      <w:r w:rsidRPr="00066357">
        <w:rPr>
          <w:rFonts w:ascii="Times New Roman" w:hAnsi="Times New Roman" w:cs="Times New Roman"/>
          <w:sz w:val="28"/>
          <w:lang w:eastAsia="ru-RU"/>
        </w:rPr>
        <w:t>• Культурні права (право на відпочинок та дозвілля).</w:t>
      </w:r>
    </w:p>
    <w:p w:rsidR="00586138" w:rsidRPr="002801CA" w:rsidRDefault="005E507B" w:rsidP="00066357">
      <w:pPr>
        <w:spacing w:after="0" w:line="240" w:lineRule="atLeast"/>
        <w:jc w:val="both"/>
        <w:rPr>
          <w:rFonts w:ascii="Times New Roman" w:hAnsi="Times New Roman" w:cs="Times New Roman"/>
          <w:sz w:val="28"/>
          <w:lang w:val="uk-UA" w:eastAsia="ru-RU"/>
        </w:rPr>
      </w:pPr>
      <w:r w:rsidRPr="00066357">
        <w:rPr>
          <w:rFonts w:ascii="Times New Roman" w:hAnsi="Times New Roman" w:cs="Times New Roman"/>
          <w:sz w:val="28"/>
          <w:lang w:eastAsia="ru-RU"/>
        </w:rPr>
        <w:t>   </w:t>
      </w:r>
      <w:r w:rsidRPr="00066357">
        <w:rPr>
          <w:rFonts w:ascii="Times New Roman" w:hAnsi="Times New Roman" w:cs="Times New Roman"/>
          <w:b/>
          <w:sz w:val="28"/>
          <w:lang w:eastAsia="ru-RU"/>
        </w:rPr>
        <w:t>Варто пам’ятати:</w:t>
      </w:r>
      <w:r w:rsidRPr="00066357">
        <w:rPr>
          <w:rFonts w:ascii="Times New Roman" w:hAnsi="Times New Roman" w:cs="Times New Roman"/>
          <w:sz w:val="28"/>
          <w:lang w:eastAsia="ru-RU"/>
        </w:rPr>
        <w:t xml:space="preserve"> якщо людина має права, то вона повинна мати і обов’язки. </w:t>
      </w:r>
      <w:r w:rsidRPr="002801CA">
        <w:rPr>
          <w:rFonts w:ascii="Times New Roman" w:hAnsi="Times New Roman" w:cs="Times New Roman"/>
          <w:sz w:val="28"/>
          <w:lang w:eastAsia="ru-RU"/>
        </w:rPr>
        <w:t>Якщо немає обов’язку – немає права. Права кожної людини закінчуються там, де починаються права іншої. Кожна людина повинна поважати права іншої людини.</w:t>
      </w:r>
    </w:p>
    <w:p w:rsidR="00586138" w:rsidRPr="002801CA" w:rsidRDefault="00586138" w:rsidP="00066357">
      <w:pPr>
        <w:shd w:val="clear" w:color="auto" w:fill="FFFFFF"/>
        <w:spacing w:after="0" w:line="240" w:lineRule="atLeast"/>
        <w:ind w:right="-283"/>
        <w:jc w:val="both"/>
        <w:textAlignment w:val="baseline"/>
        <w:rPr>
          <w:rFonts w:ascii="Times New Roman" w:eastAsia="Times New Roman" w:hAnsi="Times New Roman" w:cs="Times New Roman"/>
          <w:sz w:val="28"/>
          <w:szCs w:val="24"/>
          <w:lang w:eastAsia="ru-RU"/>
        </w:rPr>
      </w:pPr>
      <w:r w:rsidRPr="002801CA">
        <w:rPr>
          <w:rFonts w:ascii="Times New Roman" w:eastAsia="Times New Roman" w:hAnsi="Times New Roman" w:cs="Times New Roman"/>
          <w:b/>
          <w:bCs/>
          <w:sz w:val="28"/>
          <w:szCs w:val="24"/>
          <w:bdr w:val="none" w:sz="0" w:space="0" w:color="auto" w:frame="1"/>
          <w:lang w:eastAsia="ru-RU"/>
        </w:rPr>
        <w:t>3.   Вправа «Які умови необхідні для захисту прав дитини?»</w:t>
      </w:r>
    </w:p>
    <w:p w:rsidR="00586138" w:rsidRPr="002801CA" w:rsidRDefault="00586138" w:rsidP="00066357">
      <w:pPr>
        <w:shd w:val="clear" w:color="auto" w:fill="FFFFFF"/>
        <w:spacing w:after="0" w:line="240" w:lineRule="atLeast"/>
        <w:ind w:right="-283"/>
        <w:jc w:val="both"/>
        <w:textAlignment w:val="baseline"/>
        <w:rPr>
          <w:rFonts w:ascii="Times New Roman" w:eastAsia="Times New Roman" w:hAnsi="Times New Roman" w:cs="Times New Roman"/>
          <w:sz w:val="28"/>
          <w:szCs w:val="24"/>
          <w:lang w:eastAsia="ru-RU"/>
        </w:rPr>
      </w:pPr>
      <w:r w:rsidRPr="002801CA">
        <w:rPr>
          <w:rFonts w:ascii="Times New Roman" w:eastAsia="Times New Roman" w:hAnsi="Times New Roman" w:cs="Times New Roman"/>
          <w:i/>
          <w:iCs/>
          <w:sz w:val="28"/>
          <w:szCs w:val="24"/>
          <w:bdr w:val="none" w:sz="0" w:space="0" w:color="auto" w:frame="1"/>
          <w:lang w:eastAsia="ru-RU"/>
        </w:rPr>
        <w:t>Мета:</w:t>
      </w:r>
      <w:r w:rsidRPr="002801CA">
        <w:rPr>
          <w:rFonts w:ascii="Times New Roman" w:eastAsia="Times New Roman" w:hAnsi="Times New Roman" w:cs="Times New Roman"/>
          <w:sz w:val="28"/>
          <w:szCs w:val="24"/>
          <w:lang w:val="en-US" w:eastAsia="ru-RU"/>
        </w:rPr>
        <w:t> </w:t>
      </w:r>
      <w:r w:rsidRPr="002801CA">
        <w:rPr>
          <w:rFonts w:ascii="Times New Roman" w:eastAsia="Times New Roman" w:hAnsi="Times New Roman" w:cs="Times New Roman"/>
          <w:sz w:val="28"/>
          <w:szCs w:val="24"/>
          <w:lang w:eastAsia="ru-RU"/>
        </w:rPr>
        <w:t>продемонструвати соціальні й емоційні зв’язки, що забезпечують необхідні умови для виживання й розвитку соціально-незахищеної дитини.</w:t>
      </w:r>
    </w:p>
    <w:p w:rsidR="00586138" w:rsidRPr="002801CA" w:rsidRDefault="00586138" w:rsidP="00066357">
      <w:pPr>
        <w:shd w:val="clear" w:color="auto" w:fill="FFFFFF"/>
        <w:spacing w:after="0" w:line="240" w:lineRule="atLeast"/>
        <w:ind w:right="-283"/>
        <w:jc w:val="both"/>
        <w:textAlignment w:val="baseline"/>
        <w:rPr>
          <w:rFonts w:ascii="Times New Roman" w:eastAsia="Times New Roman" w:hAnsi="Times New Roman" w:cs="Times New Roman"/>
          <w:sz w:val="28"/>
          <w:szCs w:val="24"/>
          <w:lang w:eastAsia="ru-RU"/>
        </w:rPr>
      </w:pPr>
      <w:r w:rsidRPr="002801CA">
        <w:rPr>
          <w:rFonts w:ascii="Times New Roman" w:eastAsia="Times New Roman" w:hAnsi="Times New Roman" w:cs="Times New Roman"/>
          <w:i/>
          <w:iCs/>
          <w:sz w:val="28"/>
          <w:szCs w:val="24"/>
          <w:bdr w:val="none" w:sz="0" w:space="0" w:color="auto" w:frame="1"/>
          <w:lang w:eastAsia="ru-RU"/>
        </w:rPr>
        <w:t>Матеріал:</w:t>
      </w:r>
      <w:r w:rsidRPr="002801CA">
        <w:rPr>
          <w:rFonts w:ascii="Times New Roman" w:eastAsia="Times New Roman" w:hAnsi="Times New Roman" w:cs="Times New Roman"/>
          <w:sz w:val="28"/>
          <w:szCs w:val="24"/>
          <w:lang w:val="en-US" w:eastAsia="ru-RU"/>
        </w:rPr>
        <w:t> </w:t>
      </w:r>
      <w:r w:rsidRPr="002801CA">
        <w:rPr>
          <w:rFonts w:ascii="Times New Roman" w:eastAsia="Times New Roman" w:hAnsi="Times New Roman" w:cs="Times New Roman"/>
          <w:sz w:val="28"/>
          <w:szCs w:val="24"/>
          <w:lang w:eastAsia="ru-RU"/>
        </w:rPr>
        <w:t>сім листків самоклейкого паперу, сім різнобарвних клубків бавовняних ниток, ножиці.</w:t>
      </w:r>
    </w:p>
    <w:p w:rsidR="00586138" w:rsidRPr="002801CA" w:rsidRDefault="00586138" w:rsidP="00066357">
      <w:pPr>
        <w:shd w:val="clear" w:color="auto" w:fill="FFFFFF"/>
        <w:spacing w:after="0" w:line="240" w:lineRule="atLeast"/>
        <w:ind w:right="-283"/>
        <w:jc w:val="both"/>
        <w:textAlignment w:val="baseline"/>
        <w:rPr>
          <w:rFonts w:ascii="Times New Roman" w:eastAsia="Times New Roman" w:hAnsi="Times New Roman" w:cs="Times New Roman"/>
          <w:sz w:val="28"/>
          <w:szCs w:val="24"/>
          <w:lang w:eastAsia="ru-RU"/>
        </w:rPr>
      </w:pPr>
      <w:r w:rsidRPr="002801CA">
        <w:rPr>
          <w:rFonts w:ascii="Times New Roman" w:eastAsia="Times New Roman" w:hAnsi="Times New Roman" w:cs="Times New Roman"/>
          <w:i/>
          <w:iCs/>
          <w:sz w:val="28"/>
          <w:szCs w:val="24"/>
          <w:bdr w:val="none" w:sz="0" w:space="0" w:color="auto" w:frame="1"/>
          <w:lang w:eastAsia="ru-RU"/>
        </w:rPr>
        <w:t>Хід вправи:</w:t>
      </w:r>
    </w:p>
    <w:p w:rsidR="00586138" w:rsidRPr="002801CA" w:rsidRDefault="005533F8" w:rsidP="00066357">
      <w:pPr>
        <w:shd w:val="clear" w:color="auto" w:fill="FFFFFF"/>
        <w:spacing w:after="0" w:line="240" w:lineRule="atLeast"/>
        <w:ind w:right="-283"/>
        <w:jc w:val="both"/>
        <w:textAlignment w:val="baseline"/>
        <w:rPr>
          <w:rFonts w:ascii="Times New Roman" w:eastAsia="Times New Roman" w:hAnsi="Times New Roman" w:cs="Times New Roman"/>
          <w:sz w:val="28"/>
          <w:szCs w:val="24"/>
          <w:lang w:eastAsia="ru-RU"/>
        </w:rPr>
      </w:pPr>
      <w:r w:rsidRPr="002801CA">
        <w:rPr>
          <w:rFonts w:ascii="Times New Roman" w:eastAsia="Times New Roman" w:hAnsi="Times New Roman" w:cs="Times New Roman"/>
          <w:b/>
          <w:bCs/>
          <w:i/>
          <w:iCs/>
          <w:sz w:val="28"/>
          <w:szCs w:val="24"/>
          <w:bdr w:val="none" w:sz="0" w:space="0" w:color="auto" w:frame="1"/>
          <w:lang w:eastAsia="ru-RU"/>
        </w:rPr>
        <w:t>Всту</w:t>
      </w:r>
      <w:r w:rsidRPr="002801CA">
        <w:rPr>
          <w:rFonts w:ascii="Times New Roman" w:eastAsia="Times New Roman" w:hAnsi="Times New Roman" w:cs="Times New Roman"/>
          <w:b/>
          <w:bCs/>
          <w:i/>
          <w:iCs/>
          <w:sz w:val="28"/>
          <w:szCs w:val="24"/>
          <w:bdr w:val="none" w:sz="0" w:space="0" w:color="auto" w:frame="1"/>
          <w:lang w:val="uk-UA" w:eastAsia="ru-RU"/>
        </w:rPr>
        <w:t>п</w:t>
      </w:r>
      <w:r w:rsidR="00586138" w:rsidRPr="002801CA">
        <w:rPr>
          <w:rFonts w:ascii="Times New Roman" w:eastAsia="Times New Roman" w:hAnsi="Times New Roman" w:cs="Times New Roman"/>
          <w:b/>
          <w:bCs/>
          <w:i/>
          <w:iCs/>
          <w:sz w:val="28"/>
          <w:szCs w:val="24"/>
          <w:bdr w:val="none" w:sz="0" w:space="0" w:color="auto" w:frame="1"/>
          <w:lang w:eastAsia="ru-RU"/>
        </w:rPr>
        <w:t>. </w:t>
      </w:r>
      <w:r w:rsidR="00586138" w:rsidRPr="002801CA">
        <w:rPr>
          <w:rFonts w:ascii="Times New Roman" w:eastAsia="Times New Roman" w:hAnsi="Times New Roman" w:cs="Times New Roman"/>
          <w:sz w:val="28"/>
          <w:szCs w:val="24"/>
          <w:lang w:eastAsia="ru-RU"/>
        </w:rPr>
        <w:t>«Народжується дитина. Щоб вона стала людиною, слід оточити її любов’ю, піклуванням. Звернемося до Конвенції ООН «Про права дитини», де записано:</w:t>
      </w:r>
    </w:p>
    <w:p w:rsidR="00586138" w:rsidRPr="002801CA" w:rsidRDefault="00586138" w:rsidP="00066357">
      <w:pPr>
        <w:shd w:val="clear" w:color="auto" w:fill="FFFFFF"/>
        <w:spacing w:after="0" w:line="240" w:lineRule="atLeast"/>
        <w:ind w:right="-283"/>
        <w:jc w:val="both"/>
        <w:textAlignment w:val="baseline"/>
        <w:rPr>
          <w:rFonts w:ascii="Times New Roman" w:eastAsia="Times New Roman" w:hAnsi="Times New Roman" w:cs="Times New Roman"/>
          <w:i/>
          <w:iCs/>
          <w:sz w:val="28"/>
          <w:szCs w:val="24"/>
          <w:lang w:eastAsia="ru-RU"/>
        </w:rPr>
      </w:pPr>
      <w:r w:rsidRPr="002801CA">
        <w:rPr>
          <w:rFonts w:ascii="Times New Roman" w:eastAsia="Times New Roman" w:hAnsi="Times New Roman" w:cs="Times New Roman"/>
          <w:i/>
          <w:iCs/>
          <w:sz w:val="28"/>
          <w:szCs w:val="24"/>
          <w:lang w:eastAsia="ru-RU"/>
        </w:rPr>
        <w:t>«Кожна людська істота до досягнення нею 18-річного віку – дитина».</w:t>
      </w:r>
    </w:p>
    <w:p w:rsidR="00586138" w:rsidRPr="002801CA" w:rsidRDefault="00586138" w:rsidP="00066357">
      <w:pPr>
        <w:shd w:val="clear" w:color="auto" w:fill="FFFFFF"/>
        <w:spacing w:after="0" w:line="240" w:lineRule="atLeast"/>
        <w:ind w:right="-283"/>
        <w:jc w:val="both"/>
        <w:textAlignment w:val="baseline"/>
        <w:rPr>
          <w:rFonts w:ascii="Times New Roman" w:eastAsia="Times New Roman" w:hAnsi="Times New Roman" w:cs="Times New Roman"/>
          <w:sz w:val="28"/>
          <w:szCs w:val="24"/>
          <w:lang w:eastAsia="ru-RU"/>
        </w:rPr>
      </w:pPr>
      <w:r w:rsidRPr="002801CA">
        <w:rPr>
          <w:rFonts w:ascii="Times New Roman" w:eastAsia="Times New Roman" w:hAnsi="Times New Roman" w:cs="Times New Roman"/>
          <w:sz w:val="28"/>
          <w:szCs w:val="24"/>
          <w:lang w:eastAsia="ru-RU"/>
        </w:rPr>
        <w:t>Чому для захисту прав дитини було прийнято окремий законодавчий акт, який називають «Світовою конституцією прав дитини»,  – Конвенцію про права дитини? Тому</w:t>
      </w:r>
      <w:r w:rsidR="005533F8" w:rsidRPr="002801CA">
        <w:rPr>
          <w:rFonts w:ascii="Times New Roman" w:eastAsia="Times New Roman" w:hAnsi="Times New Roman" w:cs="Times New Roman"/>
          <w:sz w:val="28"/>
          <w:szCs w:val="24"/>
          <w:lang w:val="uk-UA" w:eastAsia="ru-RU"/>
        </w:rPr>
        <w:t>,</w:t>
      </w:r>
      <w:r w:rsidRPr="002801CA">
        <w:rPr>
          <w:rFonts w:ascii="Times New Roman" w:eastAsia="Times New Roman" w:hAnsi="Times New Roman" w:cs="Times New Roman"/>
          <w:sz w:val="28"/>
          <w:szCs w:val="24"/>
          <w:lang w:eastAsia="ru-RU"/>
        </w:rPr>
        <w:t>що дитину ані в чому не можна порівнювати з дорослими.»</w:t>
      </w:r>
    </w:p>
    <w:p w:rsidR="00586138" w:rsidRPr="002801CA" w:rsidRDefault="00586138" w:rsidP="00066357">
      <w:pPr>
        <w:shd w:val="clear" w:color="auto" w:fill="FFFFFF"/>
        <w:spacing w:after="0" w:line="240" w:lineRule="atLeast"/>
        <w:ind w:right="-283"/>
        <w:jc w:val="both"/>
        <w:textAlignment w:val="baseline"/>
        <w:rPr>
          <w:rFonts w:ascii="Times New Roman" w:eastAsia="Times New Roman" w:hAnsi="Times New Roman" w:cs="Times New Roman"/>
          <w:sz w:val="28"/>
          <w:szCs w:val="24"/>
          <w:lang w:eastAsia="ru-RU"/>
        </w:rPr>
      </w:pPr>
      <w:r w:rsidRPr="002801CA">
        <w:rPr>
          <w:rFonts w:ascii="Times New Roman" w:eastAsia="Times New Roman" w:hAnsi="Times New Roman" w:cs="Times New Roman"/>
          <w:b/>
          <w:bCs/>
          <w:i/>
          <w:iCs/>
          <w:sz w:val="28"/>
          <w:szCs w:val="24"/>
          <w:bdr w:val="none" w:sz="0" w:space="0" w:color="auto" w:frame="1"/>
          <w:lang w:eastAsia="ru-RU"/>
        </w:rPr>
        <w:t> </w:t>
      </w:r>
      <w:r w:rsidR="005533F8" w:rsidRPr="002801CA">
        <w:rPr>
          <w:rFonts w:ascii="Times New Roman" w:eastAsia="Times New Roman" w:hAnsi="Times New Roman" w:cs="Times New Roman"/>
          <w:sz w:val="28"/>
          <w:szCs w:val="24"/>
          <w:lang w:val="uk-UA" w:eastAsia="ru-RU"/>
        </w:rPr>
        <w:t>З</w:t>
      </w:r>
      <w:r w:rsidRPr="002801CA">
        <w:rPr>
          <w:rFonts w:ascii="Times New Roman" w:eastAsia="Times New Roman" w:hAnsi="Times New Roman" w:cs="Times New Roman"/>
          <w:sz w:val="28"/>
          <w:szCs w:val="24"/>
          <w:lang w:eastAsia="ru-RU"/>
        </w:rPr>
        <w:t xml:space="preserve"> числа учасників вибираємо 7 осіб, які одержують картки зі словами. Учасники майбутньої дії стають спиною доаудиторії – «глядача» – та прикріплюють свої картки на груди так, щоб до визначеного часу «глядачі» їх надпис прочитати не змогли.</w:t>
      </w:r>
    </w:p>
    <w:p w:rsidR="005533F8" w:rsidRPr="002801CA" w:rsidRDefault="00586138" w:rsidP="00066357">
      <w:pPr>
        <w:shd w:val="clear" w:color="auto" w:fill="FFFFFF"/>
        <w:spacing w:after="0" w:line="240" w:lineRule="atLeast"/>
        <w:ind w:right="-283"/>
        <w:jc w:val="both"/>
        <w:textAlignment w:val="baseline"/>
        <w:rPr>
          <w:rFonts w:ascii="Times New Roman" w:eastAsia="Times New Roman" w:hAnsi="Times New Roman" w:cs="Times New Roman"/>
          <w:sz w:val="28"/>
          <w:szCs w:val="24"/>
          <w:lang w:val="uk-UA" w:eastAsia="ru-RU"/>
        </w:rPr>
      </w:pPr>
      <w:r w:rsidRPr="002801CA">
        <w:rPr>
          <w:rFonts w:ascii="Times New Roman" w:eastAsia="Times New Roman" w:hAnsi="Times New Roman" w:cs="Times New Roman"/>
          <w:sz w:val="28"/>
          <w:szCs w:val="24"/>
          <w:lang w:eastAsia="ru-RU"/>
        </w:rPr>
        <w:t>У центр півкола викликається учасник, який одержав картку зі словом «ДИТИНА». Потім вчитель-тренер починає розповідати історію, запрошуючи у визначених моментах увійти в коло дії по черзі інших з вибраних ними 6 учасників. Кожен із них один з кінців кольорової нитки, запропонованої тренером, затискає в руці, а інший кінець віддає «ДИТИНІ». Таким чином, поступово «ДИТИНА» опиняється в колі, з’єднана з кожним учасником дії кольоровою ниткою.</w:t>
      </w:r>
    </w:p>
    <w:p w:rsidR="00586138" w:rsidRPr="002801CA" w:rsidRDefault="00586138" w:rsidP="00066357">
      <w:pPr>
        <w:shd w:val="clear" w:color="auto" w:fill="FFFFFF"/>
        <w:spacing w:after="0" w:line="240" w:lineRule="atLeast"/>
        <w:ind w:right="-283"/>
        <w:jc w:val="both"/>
        <w:textAlignment w:val="baseline"/>
        <w:rPr>
          <w:rFonts w:ascii="Times New Roman" w:eastAsia="Times New Roman" w:hAnsi="Times New Roman" w:cs="Times New Roman"/>
          <w:sz w:val="28"/>
          <w:szCs w:val="24"/>
          <w:lang w:eastAsia="ru-RU"/>
        </w:rPr>
      </w:pPr>
      <w:r w:rsidRPr="002801CA">
        <w:rPr>
          <w:rFonts w:ascii="Times New Roman" w:eastAsia="Times New Roman" w:hAnsi="Times New Roman" w:cs="Times New Roman"/>
          <w:b/>
          <w:bCs/>
          <w:i/>
          <w:iCs/>
          <w:sz w:val="28"/>
          <w:szCs w:val="24"/>
          <w:bdr w:val="none" w:sz="0" w:space="0" w:color="auto" w:frame="1"/>
          <w:lang w:eastAsia="ru-RU"/>
        </w:rPr>
        <w:t>Зараз я розповім вам історію, складену на підставі фактів, що мали місце в дійсності.</w:t>
      </w:r>
    </w:p>
    <w:p w:rsidR="00586138" w:rsidRPr="002801CA" w:rsidRDefault="00586138" w:rsidP="00066357">
      <w:pPr>
        <w:numPr>
          <w:ilvl w:val="0"/>
          <w:numId w:val="2"/>
        </w:numPr>
        <w:shd w:val="clear" w:color="auto" w:fill="FFFFFF"/>
        <w:spacing w:after="0" w:line="240" w:lineRule="atLeast"/>
        <w:ind w:left="0" w:right="-283" w:firstLine="0"/>
        <w:jc w:val="both"/>
        <w:textAlignment w:val="baseline"/>
        <w:rPr>
          <w:rFonts w:ascii="Times New Roman" w:eastAsia="Times New Roman" w:hAnsi="Times New Roman" w:cs="Times New Roman"/>
          <w:sz w:val="28"/>
          <w:szCs w:val="24"/>
          <w:lang w:eastAsia="ru-RU"/>
        </w:rPr>
      </w:pPr>
      <w:r w:rsidRPr="002801CA">
        <w:rPr>
          <w:rFonts w:ascii="Times New Roman" w:eastAsia="Times New Roman" w:hAnsi="Times New Roman" w:cs="Times New Roman"/>
          <w:sz w:val="28"/>
          <w:szCs w:val="24"/>
          <w:lang w:eastAsia="ru-RU"/>
        </w:rPr>
        <w:t>Отже, жила дівчинка. Вона росла дуже щасливою дитиною. У неї були мама й тато, бабуся й дідусь і навіть старший брат. У дівчинки була РОДИНА. </w:t>
      </w:r>
      <w:r w:rsidRPr="002801CA">
        <w:rPr>
          <w:rFonts w:ascii="Times New Roman" w:eastAsia="Times New Roman" w:hAnsi="Times New Roman" w:cs="Times New Roman"/>
          <w:i/>
          <w:iCs/>
          <w:sz w:val="28"/>
          <w:szCs w:val="24"/>
          <w:bdr w:val="none" w:sz="0" w:space="0" w:color="auto" w:frame="1"/>
          <w:lang w:eastAsia="ru-RU"/>
        </w:rPr>
        <w:t>(Тренер виводить учасника, якому була  віддана картка «РОДИНА», і з’єднує його з ниткою «ДИТИНА».)</w:t>
      </w:r>
    </w:p>
    <w:p w:rsidR="00586138" w:rsidRPr="002801CA" w:rsidRDefault="00586138" w:rsidP="00066357">
      <w:pPr>
        <w:numPr>
          <w:ilvl w:val="0"/>
          <w:numId w:val="2"/>
        </w:numPr>
        <w:shd w:val="clear" w:color="auto" w:fill="FFFFFF"/>
        <w:spacing w:after="0" w:line="240" w:lineRule="atLeast"/>
        <w:ind w:left="0" w:right="-283" w:firstLine="0"/>
        <w:jc w:val="both"/>
        <w:textAlignment w:val="baseline"/>
        <w:rPr>
          <w:rFonts w:ascii="Times New Roman" w:eastAsia="Times New Roman" w:hAnsi="Times New Roman" w:cs="Times New Roman"/>
          <w:sz w:val="28"/>
          <w:szCs w:val="24"/>
          <w:lang w:eastAsia="ru-RU"/>
        </w:rPr>
      </w:pPr>
      <w:r w:rsidRPr="002801CA">
        <w:rPr>
          <w:rFonts w:ascii="Times New Roman" w:eastAsia="Times New Roman" w:hAnsi="Times New Roman" w:cs="Times New Roman"/>
          <w:sz w:val="28"/>
          <w:szCs w:val="24"/>
          <w:lang w:eastAsia="ru-RU"/>
        </w:rPr>
        <w:t>Усі члени родини дівчинку дуже любили і піклувалися про неї, вона знала тоді, що таке справжня ЛЮБОВ. </w:t>
      </w:r>
      <w:r w:rsidRPr="002801CA">
        <w:rPr>
          <w:rFonts w:ascii="Times New Roman" w:eastAsia="Times New Roman" w:hAnsi="Times New Roman" w:cs="Times New Roman"/>
          <w:i/>
          <w:iCs/>
          <w:sz w:val="28"/>
          <w:szCs w:val="24"/>
          <w:bdr w:val="none" w:sz="0" w:space="0" w:color="auto" w:frame="1"/>
          <w:lang w:eastAsia="ru-RU"/>
        </w:rPr>
        <w:t>(Виводить учасника із карткою «ЛЮБОВ».Протягується друга ниточка.)</w:t>
      </w:r>
    </w:p>
    <w:p w:rsidR="00586138" w:rsidRPr="002801CA" w:rsidRDefault="00586138" w:rsidP="00066357">
      <w:pPr>
        <w:numPr>
          <w:ilvl w:val="0"/>
          <w:numId w:val="2"/>
        </w:numPr>
        <w:shd w:val="clear" w:color="auto" w:fill="FFFFFF"/>
        <w:spacing w:after="0" w:line="240" w:lineRule="atLeast"/>
        <w:ind w:left="0" w:right="-283" w:firstLine="0"/>
        <w:jc w:val="both"/>
        <w:textAlignment w:val="baseline"/>
        <w:rPr>
          <w:rFonts w:ascii="Times New Roman" w:eastAsia="Times New Roman" w:hAnsi="Times New Roman" w:cs="Times New Roman"/>
          <w:sz w:val="28"/>
          <w:szCs w:val="24"/>
          <w:lang w:eastAsia="ru-RU"/>
        </w:rPr>
      </w:pPr>
      <w:r w:rsidRPr="002801CA">
        <w:rPr>
          <w:rFonts w:ascii="Times New Roman" w:eastAsia="Times New Roman" w:hAnsi="Times New Roman" w:cs="Times New Roman"/>
          <w:sz w:val="28"/>
          <w:szCs w:val="24"/>
          <w:lang w:eastAsia="ru-RU"/>
        </w:rPr>
        <w:t>Родина була досить забезпеченою й жила у великому та світлому будинку. </w:t>
      </w:r>
      <w:r w:rsidRPr="002801CA">
        <w:rPr>
          <w:rFonts w:ascii="Times New Roman" w:eastAsia="Times New Roman" w:hAnsi="Times New Roman" w:cs="Times New Roman"/>
          <w:i/>
          <w:iCs/>
          <w:sz w:val="28"/>
          <w:szCs w:val="24"/>
          <w:bdr w:val="none" w:sz="0" w:space="0" w:color="auto" w:frame="1"/>
          <w:lang w:eastAsia="ru-RU"/>
        </w:rPr>
        <w:t>(Виходить «ДІМ»; протягується нитка.)</w:t>
      </w:r>
    </w:p>
    <w:p w:rsidR="00586138" w:rsidRPr="002801CA" w:rsidRDefault="00586138" w:rsidP="00066357">
      <w:pPr>
        <w:numPr>
          <w:ilvl w:val="0"/>
          <w:numId w:val="2"/>
        </w:numPr>
        <w:shd w:val="clear" w:color="auto" w:fill="FFFFFF"/>
        <w:spacing w:after="0" w:line="240" w:lineRule="atLeast"/>
        <w:ind w:left="0" w:right="-283" w:firstLine="0"/>
        <w:jc w:val="both"/>
        <w:textAlignment w:val="baseline"/>
        <w:rPr>
          <w:rFonts w:ascii="Times New Roman" w:eastAsia="Times New Roman" w:hAnsi="Times New Roman" w:cs="Times New Roman"/>
          <w:sz w:val="28"/>
          <w:szCs w:val="24"/>
          <w:lang w:eastAsia="ru-RU"/>
        </w:rPr>
      </w:pPr>
      <w:r w:rsidRPr="002801CA">
        <w:rPr>
          <w:rFonts w:ascii="Times New Roman" w:eastAsia="Times New Roman" w:hAnsi="Times New Roman" w:cs="Times New Roman"/>
          <w:sz w:val="28"/>
          <w:szCs w:val="24"/>
          <w:lang w:eastAsia="ru-RU"/>
        </w:rPr>
        <w:lastRenderedPageBreak/>
        <w:t>Дівчинка училась вшколі й отримала ОСВІТУ.</w:t>
      </w:r>
      <w:r w:rsidRPr="002801CA">
        <w:rPr>
          <w:rFonts w:ascii="Times New Roman" w:eastAsia="Times New Roman" w:hAnsi="Times New Roman" w:cs="Times New Roman"/>
          <w:i/>
          <w:iCs/>
          <w:sz w:val="28"/>
          <w:szCs w:val="24"/>
          <w:bdr w:val="none" w:sz="0" w:space="0" w:color="auto" w:frame="1"/>
          <w:lang w:eastAsia="ru-RU"/>
        </w:rPr>
        <w:t> (Вихід наступного учасника з карткою «ОСВІТА», протягується нитка.)</w:t>
      </w:r>
    </w:p>
    <w:p w:rsidR="00586138" w:rsidRPr="002801CA" w:rsidRDefault="00586138" w:rsidP="00066357">
      <w:pPr>
        <w:numPr>
          <w:ilvl w:val="0"/>
          <w:numId w:val="2"/>
        </w:numPr>
        <w:shd w:val="clear" w:color="auto" w:fill="FFFFFF"/>
        <w:spacing w:after="0" w:line="240" w:lineRule="atLeast"/>
        <w:ind w:left="0" w:right="-283" w:firstLine="0"/>
        <w:jc w:val="both"/>
        <w:textAlignment w:val="baseline"/>
        <w:rPr>
          <w:rFonts w:ascii="Times New Roman" w:eastAsia="Times New Roman" w:hAnsi="Times New Roman" w:cs="Times New Roman"/>
          <w:sz w:val="28"/>
          <w:szCs w:val="24"/>
          <w:lang w:eastAsia="ru-RU"/>
        </w:rPr>
      </w:pPr>
      <w:r w:rsidRPr="002801CA">
        <w:rPr>
          <w:rFonts w:ascii="Times New Roman" w:eastAsia="Times New Roman" w:hAnsi="Times New Roman" w:cs="Times New Roman"/>
          <w:sz w:val="28"/>
          <w:szCs w:val="24"/>
          <w:lang w:eastAsia="ru-RU"/>
        </w:rPr>
        <w:t>У такий спосіб дотримувалися ПРАВА маленької людини.</w:t>
      </w:r>
      <w:r w:rsidRPr="002801CA">
        <w:rPr>
          <w:rFonts w:ascii="Times New Roman" w:eastAsia="Times New Roman" w:hAnsi="Times New Roman" w:cs="Times New Roman"/>
          <w:i/>
          <w:iCs/>
          <w:sz w:val="28"/>
          <w:szCs w:val="24"/>
          <w:bdr w:val="none" w:sz="0" w:space="0" w:color="auto" w:frame="1"/>
          <w:lang w:eastAsia="ru-RU"/>
        </w:rPr>
        <w:t> (Вихід учасника із карткою «ПРАВА», протягується нитка.)</w:t>
      </w:r>
    </w:p>
    <w:p w:rsidR="00586138" w:rsidRPr="002801CA" w:rsidRDefault="00586138" w:rsidP="00066357">
      <w:pPr>
        <w:numPr>
          <w:ilvl w:val="0"/>
          <w:numId w:val="2"/>
        </w:numPr>
        <w:shd w:val="clear" w:color="auto" w:fill="FFFFFF"/>
        <w:spacing w:after="0" w:line="240" w:lineRule="atLeast"/>
        <w:ind w:left="0" w:right="-283" w:firstLine="0"/>
        <w:jc w:val="both"/>
        <w:textAlignment w:val="baseline"/>
        <w:rPr>
          <w:rFonts w:ascii="Times New Roman" w:eastAsia="Times New Roman" w:hAnsi="Times New Roman" w:cs="Times New Roman"/>
          <w:sz w:val="28"/>
          <w:szCs w:val="24"/>
          <w:lang w:eastAsia="ru-RU"/>
        </w:rPr>
      </w:pPr>
      <w:r w:rsidRPr="002801CA">
        <w:rPr>
          <w:rFonts w:ascii="Times New Roman" w:eastAsia="Times New Roman" w:hAnsi="Times New Roman" w:cs="Times New Roman"/>
          <w:sz w:val="28"/>
          <w:szCs w:val="24"/>
          <w:lang w:eastAsia="ru-RU"/>
        </w:rPr>
        <w:t>Дівчинка з НАДІЄЮ дивилась у майбутнє.</w:t>
      </w:r>
      <w:r w:rsidRPr="002801CA">
        <w:rPr>
          <w:rFonts w:ascii="Times New Roman" w:eastAsia="Times New Roman" w:hAnsi="Times New Roman" w:cs="Times New Roman"/>
          <w:i/>
          <w:iCs/>
          <w:sz w:val="28"/>
          <w:szCs w:val="24"/>
          <w:bdr w:val="none" w:sz="0" w:space="0" w:color="auto" w:frame="1"/>
          <w:lang w:eastAsia="ru-RU"/>
        </w:rPr>
        <w:t> (Вихід учасника із карткою «НАДІЯ», протягується ниточка.)</w:t>
      </w:r>
    </w:p>
    <w:p w:rsidR="00586138" w:rsidRPr="002801CA" w:rsidRDefault="00586138" w:rsidP="00066357">
      <w:pPr>
        <w:numPr>
          <w:ilvl w:val="0"/>
          <w:numId w:val="2"/>
        </w:numPr>
        <w:shd w:val="clear" w:color="auto" w:fill="FFFFFF"/>
        <w:spacing w:after="0" w:line="240" w:lineRule="atLeast"/>
        <w:ind w:left="0" w:right="-283" w:firstLine="0"/>
        <w:jc w:val="both"/>
        <w:textAlignment w:val="baseline"/>
        <w:rPr>
          <w:rFonts w:ascii="Times New Roman" w:eastAsia="Times New Roman" w:hAnsi="Times New Roman" w:cs="Times New Roman"/>
          <w:sz w:val="28"/>
          <w:szCs w:val="24"/>
          <w:lang w:eastAsia="ru-RU"/>
        </w:rPr>
      </w:pPr>
      <w:r w:rsidRPr="002801CA">
        <w:rPr>
          <w:rFonts w:ascii="Times New Roman" w:eastAsia="Times New Roman" w:hAnsi="Times New Roman" w:cs="Times New Roman"/>
          <w:sz w:val="28"/>
          <w:szCs w:val="24"/>
          <w:lang w:eastAsia="ru-RU"/>
        </w:rPr>
        <w:t>Але так уже сталося, що майже в один рік батько та старший син дівчинки загинули в автокатастрофі. Мама, не витримавши горя, почала сильно пити, а бабуся й дідусь, не перенісши лиха, що прийшло, вмерли один за одним. Так у дівчинки не стало РОДИНИ.</w:t>
      </w:r>
      <w:r w:rsidRPr="002801CA">
        <w:rPr>
          <w:rFonts w:ascii="Times New Roman" w:eastAsia="Times New Roman" w:hAnsi="Times New Roman" w:cs="Times New Roman"/>
          <w:i/>
          <w:iCs/>
          <w:sz w:val="28"/>
          <w:szCs w:val="24"/>
          <w:bdr w:val="none" w:sz="0" w:space="0" w:color="auto" w:frame="1"/>
          <w:lang w:eastAsia="ru-RU"/>
        </w:rPr>
        <w:t> (Тренер входить у коло й перерізає ножицями нитку «ДИТИНА-РОДИНА».)</w:t>
      </w:r>
    </w:p>
    <w:p w:rsidR="00586138" w:rsidRPr="002801CA" w:rsidRDefault="00586138" w:rsidP="00066357">
      <w:pPr>
        <w:numPr>
          <w:ilvl w:val="0"/>
          <w:numId w:val="2"/>
        </w:numPr>
        <w:shd w:val="clear" w:color="auto" w:fill="FFFFFF"/>
        <w:spacing w:after="0" w:line="240" w:lineRule="atLeast"/>
        <w:ind w:left="0" w:right="-283" w:firstLine="0"/>
        <w:jc w:val="both"/>
        <w:textAlignment w:val="baseline"/>
        <w:rPr>
          <w:rFonts w:ascii="Times New Roman" w:eastAsia="Times New Roman" w:hAnsi="Times New Roman" w:cs="Times New Roman"/>
          <w:sz w:val="28"/>
          <w:szCs w:val="24"/>
          <w:lang w:eastAsia="ru-RU"/>
        </w:rPr>
      </w:pPr>
      <w:r w:rsidRPr="002801CA">
        <w:rPr>
          <w:rFonts w:ascii="Times New Roman" w:eastAsia="Times New Roman" w:hAnsi="Times New Roman" w:cs="Times New Roman"/>
          <w:sz w:val="28"/>
          <w:szCs w:val="24"/>
          <w:lang w:eastAsia="ru-RU"/>
        </w:rPr>
        <w:t>А разом з рідними пішла ЛЮБОВ.</w:t>
      </w:r>
      <w:r w:rsidRPr="002801CA">
        <w:rPr>
          <w:rFonts w:ascii="Times New Roman" w:eastAsia="Times New Roman" w:hAnsi="Times New Roman" w:cs="Times New Roman"/>
          <w:i/>
          <w:iCs/>
          <w:sz w:val="28"/>
          <w:szCs w:val="24"/>
          <w:bdr w:val="none" w:sz="0" w:space="0" w:color="auto" w:frame="1"/>
          <w:lang w:eastAsia="ru-RU"/>
        </w:rPr>
        <w:t> (Тренер перерізає нитку «ДИТИНА-ЛЮБОВ».) у дівчинки не стало ДОМУ. (Тренер ріже нитку «ДІВЧИНКА-ДІМ».), тому що мама продала його за борги. Дівчинка разом з мамою опинилися на вулиці. Вона перестала ходити до школи. (Тренер обриває нитку «ДИТИНА-ОСВІТА».)</w:t>
      </w:r>
    </w:p>
    <w:p w:rsidR="00586138" w:rsidRPr="002801CA" w:rsidRDefault="00586138" w:rsidP="00066357">
      <w:pPr>
        <w:numPr>
          <w:ilvl w:val="0"/>
          <w:numId w:val="2"/>
        </w:numPr>
        <w:shd w:val="clear" w:color="auto" w:fill="FFFFFF"/>
        <w:spacing w:after="0" w:line="240" w:lineRule="atLeast"/>
        <w:ind w:left="0" w:right="-283" w:firstLine="0"/>
        <w:jc w:val="both"/>
        <w:textAlignment w:val="baseline"/>
        <w:rPr>
          <w:rFonts w:ascii="Times New Roman" w:eastAsia="Times New Roman" w:hAnsi="Times New Roman" w:cs="Times New Roman"/>
          <w:sz w:val="28"/>
          <w:szCs w:val="24"/>
          <w:lang w:eastAsia="ru-RU"/>
        </w:rPr>
      </w:pPr>
      <w:r w:rsidRPr="002801CA">
        <w:rPr>
          <w:rFonts w:ascii="Times New Roman" w:eastAsia="Times New Roman" w:hAnsi="Times New Roman" w:cs="Times New Roman"/>
          <w:sz w:val="28"/>
          <w:szCs w:val="24"/>
          <w:lang w:eastAsia="ru-RU"/>
        </w:rPr>
        <w:t>Права дівчинки не дотримувались, тому що з нею поруч не було дорослих, які б про неї піклувалися. </w:t>
      </w:r>
      <w:r w:rsidRPr="002801CA">
        <w:rPr>
          <w:rFonts w:ascii="Times New Roman" w:eastAsia="Times New Roman" w:hAnsi="Times New Roman" w:cs="Times New Roman"/>
          <w:i/>
          <w:iCs/>
          <w:sz w:val="28"/>
          <w:szCs w:val="24"/>
          <w:bdr w:val="none" w:sz="0" w:space="0" w:color="auto" w:frame="1"/>
          <w:lang w:eastAsia="ru-RU"/>
        </w:rPr>
        <w:t>(Тренер ріже нитку «ДИТИНА-ПРАВА».) лише світле проміннячко НАДІЇ ледь жевріло в її душі (єдина нитка, що залишилась нерозрізаною).</w:t>
      </w:r>
    </w:p>
    <w:p w:rsidR="00586138" w:rsidRPr="002801CA" w:rsidRDefault="00586138" w:rsidP="00066357">
      <w:pPr>
        <w:numPr>
          <w:ilvl w:val="0"/>
          <w:numId w:val="2"/>
        </w:numPr>
        <w:shd w:val="clear" w:color="auto" w:fill="FFFFFF"/>
        <w:spacing w:after="0" w:line="240" w:lineRule="atLeast"/>
        <w:ind w:left="0" w:right="-283" w:firstLine="0"/>
        <w:jc w:val="both"/>
        <w:textAlignment w:val="baseline"/>
        <w:rPr>
          <w:rFonts w:ascii="Times New Roman" w:eastAsia="Times New Roman" w:hAnsi="Times New Roman" w:cs="Times New Roman"/>
          <w:sz w:val="28"/>
          <w:szCs w:val="24"/>
          <w:lang w:eastAsia="ru-RU"/>
        </w:rPr>
      </w:pPr>
      <w:r w:rsidRPr="002801CA">
        <w:rPr>
          <w:rFonts w:ascii="Times New Roman" w:eastAsia="Times New Roman" w:hAnsi="Times New Roman" w:cs="Times New Roman"/>
          <w:sz w:val="28"/>
          <w:szCs w:val="24"/>
          <w:lang w:eastAsia="ru-RU"/>
        </w:rPr>
        <w:t>Час спливав, і одного разу дівчинку небайдужі люди привели в сімейний дитячий будинок. Тепер вона вважає, щ їй дуже пощастило. З нею поруч з’явилися чоловік і жінка, яких вона називає татом і мамою, у неї є брати й сестри. </w:t>
      </w:r>
      <w:r w:rsidRPr="002801CA">
        <w:rPr>
          <w:rFonts w:ascii="Times New Roman" w:eastAsia="Times New Roman" w:hAnsi="Times New Roman" w:cs="Times New Roman"/>
          <w:i/>
          <w:iCs/>
          <w:sz w:val="28"/>
          <w:szCs w:val="24"/>
          <w:bdr w:val="none" w:sz="0" w:space="0" w:color="auto" w:frame="1"/>
          <w:lang w:eastAsia="ru-RU"/>
        </w:rPr>
        <w:t>(Тренер зв’язує нитку «ДИТИНА –РОДИНА»).</w:t>
      </w:r>
    </w:p>
    <w:p w:rsidR="00586138" w:rsidRPr="002801CA" w:rsidRDefault="00586138" w:rsidP="00066357">
      <w:pPr>
        <w:numPr>
          <w:ilvl w:val="0"/>
          <w:numId w:val="2"/>
        </w:numPr>
        <w:shd w:val="clear" w:color="auto" w:fill="FFFFFF"/>
        <w:spacing w:after="0" w:line="240" w:lineRule="atLeast"/>
        <w:ind w:left="0" w:right="-283" w:firstLine="0"/>
        <w:jc w:val="both"/>
        <w:textAlignment w:val="baseline"/>
        <w:rPr>
          <w:rFonts w:ascii="Times New Roman" w:eastAsia="Times New Roman" w:hAnsi="Times New Roman" w:cs="Times New Roman"/>
          <w:sz w:val="28"/>
          <w:szCs w:val="24"/>
          <w:lang w:eastAsia="ru-RU"/>
        </w:rPr>
      </w:pPr>
      <w:r w:rsidRPr="002801CA">
        <w:rPr>
          <w:rFonts w:ascii="Times New Roman" w:eastAsia="Times New Roman" w:hAnsi="Times New Roman" w:cs="Times New Roman"/>
          <w:sz w:val="28"/>
          <w:szCs w:val="24"/>
          <w:lang w:eastAsia="ru-RU"/>
        </w:rPr>
        <w:t>Дівчинка відчуває, що її люблять </w:t>
      </w:r>
      <w:r w:rsidRPr="002801CA">
        <w:rPr>
          <w:rFonts w:ascii="Times New Roman" w:eastAsia="Times New Roman" w:hAnsi="Times New Roman" w:cs="Times New Roman"/>
          <w:i/>
          <w:iCs/>
          <w:sz w:val="28"/>
          <w:szCs w:val="24"/>
          <w:bdr w:val="none" w:sz="0" w:space="0" w:color="auto" w:frame="1"/>
          <w:lang w:eastAsia="ru-RU"/>
        </w:rPr>
        <w:t>(тренер зв’язує нитку «ДИТИНА-ЛЮБОВ»).</w:t>
      </w:r>
    </w:p>
    <w:p w:rsidR="00586138" w:rsidRPr="002801CA" w:rsidRDefault="00586138" w:rsidP="00066357">
      <w:pPr>
        <w:numPr>
          <w:ilvl w:val="0"/>
          <w:numId w:val="2"/>
        </w:numPr>
        <w:shd w:val="clear" w:color="auto" w:fill="FFFFFF"/>
        <w:spacing w:after="0" w:line="240" w:lineRule="atLeast"/>
        <w:ind w:left="0" w:right="-283" w:firstLine="0"/>
        <w:jc w:val="both"/>
        <w:textAlignment w:val="baseline"/>
        <w:rPr>
          <w:rFonts w:ascii="Times New Roman" w:eastAsia="Times New Roman" w:hAnsi="Times New Roman" w:cs="Times New Roman"/>
          <w:sz w:val="28"/>
          <w:szCs w:val="24"/>
          <w:lang w:eastAsia="ru-RU"/>
        </w:rPr>
      </w:pPr>
      <w:r w:rsidRPr="002801CA">
        <w:rPr>
          <w:rFonts w:ascii="Times New Roman" w:eastAsia="Times New Roman" w:hAnsi="Times New Roman" w:cs="Times New Roman"/>
          <w:sz w:val="28"/>
          <w:szCs w:val="24"/>
          <w:lang w:eastAsia="ru-RU"/>
        </w:rPr>
        <w:t>У неї знову з’явився ДІМ, де вона почуває себе затишно й комфортно </w:t>
      </w:r>
      <w:r w:rsidRPr="002801CA">
        <w:rPr>
          <w:rFonts w:ascii="Times New Roman" w:eastAsia="Times New Roman" w:hAnsi="Times New Roman" w:cs="Times New Roman"/>
          <w:i/>
          <w:iCs/>
          <w:sz w:val="28"/>
          <w:szCs w:val="24"/>
          <w:bdr w:val="none" w:sz="0" w:space="0" w:color="auto" w:frame="1"/>
          <w:lang w:eastAsia="ru-RU"/>
        </w:rPr>
        <w:t>(тренер зв’язує нитку «ДИТИНА-ДІМ»).</w:t>
      </w:r>
    </w:p>
    <w:p w:rsidR="00586138" w:rsidRPr="002801CA" w:rsidRDefault="00586138" w:rsidP="00066357">
      <w:pPr>
        <w:numPr>
          <w:ilvl w:val="0"/>
          <w:numId w:val="2"/>
        </w:numPr>
        <w:shd w:val="clear" w:color="auto" w:fill="FFFFFF"/>
        <w:spacing w:after="0" w:line="240" w:lineRule="atLeast"/>
        <w:ind w:left="0" w:right="-283" w:firstLine="0"/>
        <w:jc w:val="both"/>
        <w:textAlignment w:val="baseline"/>
        <w:rPr>
          <w:rFonts w:ascii="Times New Roman" w:eastAsia="Times New Roman" w:hAnsi="Times New Roman" w:cs="Times New Roman"/>
          <w:sz w:val="28"/>
          <w:szCs w:val="24"/>
          <w:lang w:eastAsia="ru-RU"/>
        </w:rPr>
      </w:pPr>
      <w:r w:rsidRPr="002801CA">
        <w:rPr>
          <w:rFonts w:ascii="Times New Roman" w:eastAsia="Times New Roman" w:hAnsi="Times New Roman" w:cs="Times New Roman"/>
          <w:sz w:val="28"/>
          <w:szCs w:val="24"/>
          <w:lang w:eastAsia="ru-RU"/>
        </w:rPr>
        <w:t>Дівчинка знову почала вчитися</w:t>
      </w:r>
      <w:r w:rsidRPr="002801CA">
        <w:rPr>
          <w:rFonts w:ascii="Times New Roman" w:eastAsia="Times New Roman" w:hAnsi="Times New Roman" w:cs="Times New Roman"/>
          <w:i/>
          <w:iCs/>
          <w:sz w:val="28"/>
          <w:szCs w:val="24"/>
          <w:bdr w:val="none" w:sz="0" w:space="0" w:color="auto" w:frame="1"/>
          <w:lang w:eastAsia="ru-RU"/>
        </w:rPr>
        <w:t> (зв’язують нитку «ДИТИНА-ОСВІТА»).</w:t>
      </w:r>
    </w:p>
    <w:p w:rsidR="00586138" w:rsidRPr="002801CA" w:rsidRDefault="00586138" w:rsidP="00066357">
      <w:pPr>
        <w:numPr>
          <w:ilvl w:val="0"/>
          <w:numId w:val="2"/>
        </w:numPr>
        <w:shd w:val="clear" w:color="auto" w:fill="FFFFFF"/>
        <w:spacing w:after="0" w:line="240" w:lineRule="atLeast"/>
        <w:ind w:left="0" w:right="-283" w:firstLine="0"/>
        <w:jc w:val="both"/>
        <w:textAlignment w:val="baseline"/>
        <w:rPr>
          <w:rFonts w:ascii="Times New Roman" w:eastAsia="Times New Roman" w:hAnsi="Times New Roman" w:cs="Times New Roman"/>
          <w:sz w:val="28"/>
          <w:szCs w:val="24"/>
          <w:lang w:eastAsia="ru-RU"/>
        </w:rPr>
      </w:pPr>
      <w:r w:rsidRPr="002801CA">
        <w:rPr>
          <w:rFonts w:ascii="Times New Roman" w:eastAsia="Times New Roman" w:hAnsi="Times New Roman" w:cs="Times New Roman"/>
          <w:sz w:val="28"/>
          <w:szCs w:val="24"/>
          <w:lang w:eastAsia="ru-RU"/>
        </w:rPr>
        <w:t>Дівчинка знову могла сказати: «Я – людина, нехай поки маленька, але я маю ПРАВА</w:t>
      </w:r>
      <w:r w:rsidRPr="002801CA">
        <w:rPr>
          <w:rFonts w:ascii="Times New Roman" w:eastAsia="Times New Roman" w:hAnsi="Times New Roman" w:cs="Times New Roman"/>
          <w:i/>
          <w:iCs/>
          <w:sz w:val="28"/>
          <w:szCs w:val="24"/>
          <w:bdr w:val="none" w:sz="0" w:space="0" w:color="auto" w:frame="1"/>
          <w:lang w:eastAsia="ru-RU"/>
        </w:rPr>
        <w:t>(тренер зв’язує нитку «ДИТИНА-ПРАВА»)</w:t>
      </w:r>
      <w:r w:rsidRPr="002801CA">
        <w:rPr>
          <w:rFonts w:ascii="Times New Roman" w:eastAsia="Times New Roman" w:hAnsi="Times New Roman" w:cs="Times New Roman"/>
          <w:sz w:val="28"/>
          <w:szCs w:val="24"/>
          <w:lang w:eastAsia="ru-RU"/>
        </w:rPr>
        <w:t>. Я к це добре, що є добрі люди, і як важливо не розлучитися з НАДІЄЮ.</w:t>
      </w:r>
    </w:p>
    <w:p w:rsidR="00586138" w:rsidRPr="002801CA" w:rsidRDefault="00586138" w:rsidP="00066357">
      <w:pPr>
        <w:shd w:val="clear" w:color="auto" w:fill="FFFFFF"/>
        <w:spacing w:after="0" w:line="240" w:lineRule="atLeast"/>
        <w:ind w:right="-283"/>
        <w:jc w:val="both"/>
        <w:textAlignment w:val="baseline"/>
        <w:rPr>
          <w:rFonts w:ascii="Times New Roman" w:eastAsia="Times New Roman" w:hAnsi="Times New Roman" w:cs="Times New Roman"/>
          <w:sz w:val="28"/>
          <w:szCs w:val="24"/>
          <w:lang w:eastAsia="ru-RU"/>
        </w:rPr>
      </w:pPr>
      <w:r w:rsidRPr="002801CA">
        <w:rPr>
          <w:rFonts w:ascii="Times New Roman" w:eastAsia="Times New Roman" w:hAnsi="Times New Roman" w:cs="Times New Roman"/>
          <w:i/>
          <w:iCs/>
          <w:sz w:val="28"/>
          <w:szCs w:val="24"/>
          <w:bdr w:val="none" w:sz="0" w:space="0" w:color="auto" w:frame="1"/>
          <w:lang w:eastAsia="ru-RU"/>
        </w:rPr>
        <w:t>Далі тренер допомагає учасникам вийти зі стану емоційної пригніченості словами подяки, а також нагадуванням про те, що є ще багато життєвих історій зі щасливим кінцем.</w:t>
      </w:r>
    </w:p>
    <w:p w:rsidR="00586138" w:rsidRPr="002801CA" w:rsidRDefault="00586138" w:rsidP="00066357">
      <w:pPr>
        <w:shd w:val="clear" w:color="auto" w:fill="FFFFFF"/>
        <w:spacing w:after="0" w:line="240" w:lineRule="atLeast"/>
        <w:ind w:right="-283"/>
        <w:jc w:val="both"/>
        <w:textAlignment w:val="baseline"/>
        <w:rPr>
          <w:rFonts w:ascii="Times New Roman" w:eastAsia="Times New Roman" w:hAnsi="Times New Roman" w:cs="Times New Roman"/>
          <w:sz w:val="28"/>
          <w:szCs w:val="24"/>
          <w:lang w:eastAsia="ru-RU"/>
        </w:rPr>
      </w:pPr>
      <w:r w:rsidRPr="002801CA">
        <w:rPr>
          <w:rFonts w:ascii="Times New Roman" w:eastAsia="Times New Roman" w:hAnsi="Times New Roman" w:cs="Times New Roman"/>
          <w:sz w:val="28"/>
          <w:szCs w:val="24"/>
          <w:lang w:eastAsia="ru-RU"/>
        </w:rPr>
        <w:t>Це дуже сумна історія однієї дівчинки, але вона допомогла кожному відшукати відповідь на запитання: «Які ж умови необхідні кожній дитині для повноцінного життя та розвитку?» Давайте, обміняємося думками.</w:t>
      </w:r>
    </w:p>
    <w:p w:rsidR="00066357" w:rsidRPr="00066357" w:rsidRDefault="00066357" w:rsidP="00066357">
      <w:pPr>
        <w:pStyle w:val="a6"/>
        <w:spacing w:line="240" w:lineRule="atLeast"/>
        <w:jc w:val="both"/>
        <w:rPr>
          <w:rFonts w:ascii="Times New Roman" w:hAnsi="Times New Roman" w:cs="Times New Roman"/>
          <w:sz w:val="28"/>
          <w:lang w:val="uk-UA" w:eastAsia="ru-RU"/>
        </w:rPr>
      </w:pPr>
    </w:p>
    <w:p w:rsidR="005E507B" w:rsidRPr="00066357" w:rsidRDefault="00586138" w:rsidP="00066357">
      <w:pPr>
        <w:pStyle w:val="a6"/>
        <w:spacing w:line="240" w:lineRule="atLeast"/>
        <w:jc w:val="both"/>
        <w:rPr>
          <w:rFonts w:ascii="Times New Roman" w:hAnsi="Times New Roman" w:cs="Times New Roman"/>
          <w:b/>
          <w:sz w:val="24"/>
          <w:szCs w:val="20"/>
          <w:lang w:eastAsia="ru-RU"/>
        </w:rPr>
      </w:pPr>
      <w:r w:rsidRPr="00066357">
        <w:rPr>
          <w:rFonts w:ascii="Times New Roman" w:hAnsi="Times New Roman" w:cs="Times New Roman"/>
          <w:b/>
          <w:sz w:val="28"/>
          <w:lang w:eastAsia="ru-RU"/>
        </w:rPr>
        <w:t xml:space="preserve">4. </w:t>
      </w:r>
      <w:r w:rsidRPr="00066357">
        <w:rPr>
          <w:rFonts w:ascii="Times New Roman" w:hAnsi="Times New Roman" w:cs="Times New Roman"/>
          <w:b/>
          <w:sz w:val="28"/>
          <w:lang w:val="uk-UA" w:eastAsia="ru-RU"/>
        </w:rPr>
        <w:t>Вправа-змагання:</w:t>
      </w:r>
      <w:r w:rsidR="005E507B" w:rsidRPr="00066357">
        <w:rPr>
          <w:rFonts w:ascii="Times New Roman" w:hAnsi="Times New Roman" w:cs="Times New Roman"/>
          <w:b/>
          <w:sz w:val="28"/>
          <w:lang w:eastAsia="ru-RU"/>
        </w:rPr>
        <w:t xml:space="preserve">  «Чи знаєте ви зміст Конвенції ООН про права дитини?»  </w:t>
      </w:r>
    </w:p>
    <w:p w:rsidR="005E507B" w:rsidRPr="00066357" w:rsidRDefault="005E507B" w:rsidP="00066357">
      <w:pPr>
        <w:pStyle w:val="a6"/>
        <w:spacing w:line="240" w:lineRule="atLeast"/>
        <w:jc w:val="both"/>
        <w:rPr>
          <w:rFonts w:ascii="Times New Roman" w:hAnsi="Times New Roman" w:cs="Times New Roman"/>
          <w:sz w:val="24"/>
          <w:szCs w:val="20"/>
          <w:lang w:eastAsia="ru-RU"/>
        </w:rPr>
      </w:pPr>
      <w:r w:rsidRPr="00066357">
        <w:rPr>
          <w:rFonts w:ascii="Times New Roman" w:hAnsi="Times New Roman" w:cs="Times New Roman"/>
          <w:sz w:val="28"/>
          <w:lang w:eastAsia="ru-RU"/>
        </w:rPr>
        <w:t> Команди одержують бланки із завданням – визначити справжні та жартівливі права. Кожному праву відповідає певна літера. Із цих літер треба скласти зашифровану ключову фразу («І я знаю Конвенцію ООН»). Написати цю фразу на аркуші.</w:t>
      </w:r>
    </w:p>
    <w:p w:rsidR="005E507B" w:rsidRPr="00066357" w:rsidRDefault="005E507B" w:rsidP="00066357">
      <w:pPr>
        <w:pStyle w:val="a6"/>
        <w:spacing w:line="240" w:lineRule="atLeast"/>
        <w:jc w:val="both"/>
        <w:rPr>
          <w:rFonts w:ascii="Times New Roman" w:hAnsi="Times New Roman" w:cs="Times New Roman"/>
          <w:sz w:val="24"/>
          <w:szCs w:val="20"/>
          <w:lang w:eastAsia="ru-RU"/>
        </w:rPr>
      </w:pPr>
      <w:r w:rsidRPr="00066357">
        <w:rPr>
          <w:rFonts w:ascii="Times New Roman" w:hAnsi="Times New Roman" w:cs="Times New Roman"/>
          <w:sz w:val="28"/>
          <w:lang w:eastAsia="ru-RU"/>
        </w:rPr>
        <w:t>Знайдіть права, які дійсно визначені у Конвенції:</w:t>
      </w:r>
    </w:p>
    <w:p w:rsidR="005E507B" w:rsidRPr="00066357" w:rsidRDefault="005E507B" w:rsidP="00066357">
      <w:pPr>
        <w:pStyle w:val="a6"/>
        <w:spacing w:line="240" w:lineRule="atLeast"/>
        <w:jc w:val="both"/>
        <w:rPr>
          <w:rFonts w:ascii="Times New Roman" w:hAnsi="Times New Roman" w:cs="Times New Roman"/>
          <w:sz w:val="24"/>
          <w:szCs w:val="20"/>
          <w:lang w:eastAsia="ru-RU"/>
        </w:rPr>
      </w:pPr>
      <w:r w:rsidRPr="00066357">
        <w:rPr>
          <w:rFonts w:ascii="Times New Roman" w:hAnsi="Times New Roman" w:cs="Times New Roman"/>
          <w:sz w:val="28"/>
          <w:lang w:eastAsia="ru-RU"/>
        </w:rPr>
        <w:t>1.Усі діти мають право на любов та турботу. (і)</w:t>
      </w:r>
    </w:p>
    <w:p w:rsidR="005E507B" w:rsidRPr="00066357" w:rsidRDefault="005E507B" w:rsidP="00066357">
      <w:pPr>
        <w:pStyle w:val="a6"/>
        <w:spacing w:line="240" w:lineRule="atLeast"/>
        <w:jc w:val="both"/>
        <w:rPr>
          <w:rFonts w:ascii="Times New Roman" w:hAnsi="Times New Roman" w:cs="Times New Roman"/>
          <w:sz w:val="24"/>
          <w:szCs w:val="20"/>
          <w:lang w:eastAsia="ru-RU"/>
        </w:rPr>
      </w:pPr>
      <w:r w:rsidRPr="00066357">
        <w:rPr>
          <w:rFonts w:ascii="Times New Roman" w:hAnsi="Times New Roman" w:cs="Times New Roman"/>
          <w:sz w:val="28"/>
          <w:lang w:eastAsia="ru-RU"/>
        </w:rPr>
        <w:t>2.Кожна дитина має право їсти лише гамбургери, чіпси та ход-доги. (в)</w:t>
      </w:r>
    </w:p>
    <w:p w:rsidR="005E507B" w:rsidRPr="00066357" w:rsidRDefault="005E507B" w:rsidP="00066357">
      <w:pPr>
        <w:pStyle w:val="a6"/>
        <w:spacing w:line="240" w:lineRule="atLeast"/>
        <w:jc w:val="both"/>
        <w:rPr>
          <w:rFonts w:ascii="Times New Roman" w:hAnsi="Times New Roman" w:cs="Times New Roman"/>
          <w:sz w:val="24"/>
          <w:szCs w:val="20"/>
          <w:lang w:eastAsia="ru-RU"/>
        </w:rPr>
      </w:pPr>
      <w:r w:rsidRPr="00066357">
        <w:rPr>
          <w:rFonts w:ascii="Times New Roman" w:hAnsi="Times New Roman" w:cs="Times New Roman"/>
          <w:sz w:val="28"/>
          <w:lang w:eastAsia="ru-RU"/>
        </w:rPr>
        <w:t>3.Дітей, які добре ставляться до своїх батьків, ті повинні особливо поважати. (х)</w:t>
      </w:r>
    </w:p>
    <w:p w:rsidR="005E507B" w:rsidRPr="00066357" w:rsidRDefault="005E507B" w:rsidP="00066357">
      <w:pPr>
        <w:pStyle w:val="a6"/>
        <w:spacing w:line="240" w:lineRule="atLeast"/>
        <w:jc w:val="both"/>
        <w:rPr>
          <w:rFonts w:ascii="Times New Roman" w:hAnsi="Times New Roman" w:cs="Times New Roman"/>
          <w:sz w:val="24"/>
          <w:szCs w:val="20"/>
          <w:lang w:eastAsia="ru-RU"/>
        </w:rPr>
      </w:pPr>
      <w:r w:rsidRPr="00066357">
        <w:rPr>
          <w:rFonts w:ascii="Times New Roman" w:hAnsi="Times New Roman" w:cs="Times New Roman"/>
          <w:sz w:val="28"/>
          <w:lang w:eastAsia="ru-RU"/>
        </w:rPr>
        <w:t>4.Усі діти рівні у своїх правах. (я)</w:t>
      </w:r>
    </w:p>
    <w:p w:rsidR="005E507B" w:rsidRPr="00066357" w:rsidRDefault="005E507B" w:rsidP="00066357">
      <w:pPr>
        <w:pStyle w:val="a6"/>
        <w:spacing w:line="240" w:lineRule="atLeast"/>
        <w:jc w:val="both"/>
        <w:rPr>
          <w:rFonts w:ascii="Times New Roman" w:hAnsi="Times New Roman" w:cs="Times New Roman"/>
          <w:sz w:val="24"/>
          <w:szCs w:val="20"/>
          <w:lang w:eastAsia="ru-RU"/>
        </w:rPr>
      </w:pPr>
      <w:r w:rsidRPr="00066357">
        <w:rPr>
          <w:rFonts w:ascii="Times New Roman" w:hAnsi="Times New Roman" w:cs="Times New Roman"/>
          <w:sz w:val="28"/>
          <w:lang w:eastAsia="ru-RU"/>
        </w:rPr>
        <w:t>5.Жодна дитина не повинна бути жертвою насильства чи війни. (з)</w:t>
      </w:r>
    </w:p>
    <w:p w:rsidR="005E507B" w:rsidRPr="00066357" w:rsidRDefault="005E507B" w:rsidP="00066357">
      <w:pPr>
        <w:pStyle w:val="a6"/>
        <w:spacing w:line="240" w:lineRule="atLeast"/>
        <w:jc w:val="both"/>
        <w:rPr>
          <w:rFonts w:ascii="Times New Roman" w:hAnsi="Times New Roman" w:cs="Times New Roman"/>
          <w:sz w:val="24"/>
          <w:szCs w:val="20"/>
          <w:lang w:eastAsia="ru-RU"/>
        </w:rPr>
      </w:pPr>
      <w:r w:rsidRPr="00066357">
        <w:rPr>
          <w:rFonts w:ascii="Times New Roman" w:hAnsi="Times New Roman" w:cs="Times New Roman"/>
          <w:sz w:val="28"/>
          <w:lang w:eastAsia="ru-RU"/>
        </w:rPr>
        <w:t>6.Кожна дитина може нецензурно висловлюватися, якщо вона того захоче. (ь)</w:t>
      </w:r>
    </w:p>
    <w:p w:rsidR="005E507B" w:rsidRPr="00066357" w:rsidRDefault="005E507B" w:rsidP="00066357">
      <w:pPr>
        <w:pStyle w:val="a6"/>
        <w:spacing w:line="240" w:lineRule="atLeast"/>
        <w:jc w:val="both"/>
        <w:rPr>
          <w:rFonts w:ascii="Times New Roman" w:hAnsi="Times New Roman" w:cs="Times New Roman"/>
          <w:sz w:val="24"/>
          <w:szCs w:val="20"/>
          <w:lang w:eastAsia="ru-RU"/>
        </w:rPr>
      </w:pPr>
      <w:r w:rsidRPr="00066357">
        <w:rPr>
          <w:rFonts w:ascii="Times New Roman" w:hAnsi="Times New Roman" w:cs="Times New Roman"/>
          <w:sz w:val="28"/>
          <w:lang w:eastAsia="ru-RU"/>
        </w:rPr>
        <w:t>7.Особлива турбота – дітям-інвалідам. (н)</w:t>
      </w:r>
    </w:p>
    <w:p w:rsidR="005E507B" w:rsidRPr="00066357" w:rsidRDefault="005E507B" w:rsidP="00066357">
      <w:pPr>
        <w:pStyle w:val="a6"/>
        <w:spacing w:line="240" w:lineRule="atLeast"/>
        <w:jc w:val="both"/>
        <w:rPr>
          <w:rFonts w:ascii="Times New Roman" w:hAnsi="Times New Roman" w:cs="Times New Roman"/>
          <w:sz w:val="24"/>
          <w:szCs w:val="20"/>
          <w:lang w:eastAsia="ru-RU"/>
        </w:rPr>
      </w:pPr>
      <w:r w:rsidRPr="00066357">
        <w:rPr>
          <w:rFonts w:ascii="Times New Roman" w:hAnsi="Times New Roman" w:cs="Times New Roman"/>
          <w:sz w:val="28"/>
          <w:lang w:eastAsia="ru-RU"/>
        </w:rPr>
        <w:lastRenderedPageBreak/>
        <w:t>8.Усі діти мають право на повноцінне харчування. (а)</w:t>
      </w:r>
    </w:p>
    <w:p w:rsidR="005E507B" w:rsidRPr="00066357" w:rsidRDefault="005E507B" w:rsidP="00066357">
      <w:pPr>
        <w:pStyle w:val="a6"/>
        <w:spacing w:line="240" w:lineRule="atLeast"/>
        <w:jc w:val="both"/>
        <w:rPr>
          <w:rFonts w:ascii="Times New Roman" w:hAnsi="Times New Roman" w:cs="Times New Roman"/>
          <w:sz w:val="24"/>
          <w:szCs w:val="20"/>
          <w:lang w:eastAsia="ru-RU"/>
        </w:rPr>
      </w:pPr>
      <w:r w:rsidRPr="00066357">
        <w:rPr>
          <w:rFonts w:ascii="Times New Roman" w:hAnsi="Times New Roman" w:cs="Times New Roman"/>
          <w:sz w:val="28"/>
          <w:lang w:eastAsia="ru-RU"/>
        </w:rPr>
        <w:t>9.Усі діти мають право на відпочинок та дозвілля. (ю)</w:t>
      </w:r>
    </w:p>
    <w:p w:rsidR="005E507B" w:rsidRPr="00066357" w:rsidRDefault="005E507B" w:rsidP="00066357">
      <w:pPr>
        <w:pStyle w:val="a6"/>
        <w:spacing w:line="240" w:lineRule="atLeast"/>
        <w:jc w:val="both"/>
        <w:rPr>
          <w:rFonts w:ascii="Times New Roman" w:hAnsi="Times New Roman" w:cs="Times New Roman"/>
          <w:sz w:val="24"/>
          <w:szCs w:val="20"/>
          <w:lang w:eastAsia="ru-RU"/>
        </w:rPr>
      </w:pPr>
      <w:r w:rsidRPr="00066357">
        <w:rPr>
          <w:rFonts w:ascii="Times New Roman" w:hAnsi="Times New Roman" w:cs="Times New Roman"/>
          <w:sz w:val="28"/>
          <w:lang w:eastAsia="ru-RU"/>
        </w:rPr>
        <w:t>10.Жодна дитина не повинна мити посуд. (л)</w:t>
      </w:r>
    </w:p>
    <w:p w:rsidR="005E507B" w:rsidRPr="00066357" w:rsidRDefault="005E507B" w:rsidP="00066357">
      <w:pPr>
        <w:pStyle w:val="a6"/>
        <w:spacing w:line="240" w:lineRule="atLeast"/>
        <w:jc w:val="both"/>
        <w:rPr>
          <w:rFonts w:ascii="Times New Roman" w:hAnsi="Times New Roman" w:cs="Times New Roman"/>
          <w:sz w:val="24"/>
          <w:szCs w:val="20"/>
          <w:lang w:eastAsia="ru-RU"/>
        </w:rPr>
      </w:pPr>
      <w:r w:rsidRPr="00066357">
        <w:rPr>
          <w:rFonts w:ascii="Times New Roman" w:hAnsi="Times New Roman" w:cs="Times New Roman"/>
          <w:sz w:val="28"/>
          <w:lang w:eastAsia="ru-RU"/>
        </w:rPr>
        <w:t>11.Усі діти мають право на освіту. (к)</w:t>
      </w:r>
    </w:p>
    <w:p w:rsidR="005E507B" w:rsidRPr="00066357" w:rsidRDefault="005E507B" w:rsidP="00066357">
      <w:pPr>
        <w:pStyle w:val="a6"/>
        <w:spacing w:line="240" w:lineRule="atLeast"/>
        <w:jc w:val="both"/>
        <w:rPr>
          <w:rFonts w:ascii="Times New Roman" w:hAnsi="Times New Roman" w:cs="Times New Roman"/>
          <w:sz w:val="24"/>
          <w:szCs w:val="20"/>
          <w:lang w:eastAsia="ru-RU"/>
        </w:rPr>
      </w:pPr>
      <w:r w:rsidRPr="00066357">
        <w:rPr>
          <w:rFonts w:ascii="Times New Roman" w:hAnsi="Times New Roman" w:cs="Times New Roman"/>
          <w:sz w:val="28"/>
          <w:lang w:eastAsia="ru-RU"/>
        </w:rPr>
        <w:t>12.Кожна дитина має право користуватися посудом. (ш)</w:t>
      </w:r>
    </w:p>
    <w:p w:rsidR="005E507B" w:rsidRPr="00066357" w:rsidRDefault="005E507B" w:rsidP="00066357">
      <w:pPr>
        <w:pStyle w:val="a6"/>
        <w:spacing w:line="240" w:lineRule="atLeast"/>
        <w:jc w:val="both"/>
        <w:rPr>
          <w:rFonts w:ascii="Times New Roman" w:hAnsi="Times New Roman" w:cs="Times New Roman"/>
          <w:sz w:val="24"/>
          <w:szCs w:val="20"/>
          <w:lang w:eastAsia="ru-RU"/>
        </w:rPr>
      </w:pPr>
      <w:r w:rsidRPr="00066357">
        <w:rPr>
          <w:rFonts w:ascii="Times New Roman" w:hAnsi="Times New Roman" w:cs="Times New Roman"/>
          <w:sz w:val="28"/>
          <w:lang w:eastAsia="ru-RU"/>
        </w:rPr>
        <w:t>13.Жодна дитина не повинна прибирати власну кімнату. (ч)</w:t>
      </w:r>
    </w:p>
    <w:p w:rsidR="005E507B" w:rsidRPr="00066357" w:rsidRDefault="005E507B" w:rsidP="00066357">
      <w:pPr>
        <w:pStyle w:val="a6"/>
        <w:spacing w:line="240" w:lineRule="atLeast"/>
        <w:jc w:val="both"/>
        <w:rPr>
          <w:rFonts w:ascii="Times New Roman" w:hAnsi="Times New Roman" w:cs="Times New Roman"/>
          <w:sz w:val="24"/>
          <w:szCs w:val="20"/>
          <w:lang w:eastAsia="ru-RU"/>
        </w:rPr>
      </w:pPr>
      <w:r w:rsidRPr="00066357">
        <w:rPr>
          <w:rFonts w:ascii="Times New Roman" w:hAnsi="Times New Roman" w:cs="Times New Roman"/>
          <w:sz w:val="28"/>
          <w:lang w:eastAsia="ru-RU"/>
        </w:rPr>
        <w:t>14.Особлива турбота – дітям, які перебувають у конфлікті з законом. (о)</w:t>
      </w:r>
    </w:p>
    <w:p w:rsidR="005E507B" w:rsidRPr="00066357" w:rsidRDefault="005E507B" w:rsidP="00066357">
      <w:pPr>
        <w:pStyle w:val="a6"/>
        <w:spacing w:line="240" w:lineRule="atLeast"/>
        <w:jc w:val="both"/>
        <w:rPr>
          <w:rFonts w:ascii="Times New Roman" w:hAnsi="Times New Roman" w:cs="Times New Roman"/>
          <w:sz w:val="24"/>
          <w:szCs w:val="20"/>
          <w:lang w:eastAsia="ru-RU"/>
        </w:rPr>
      </w:pPr>
      <w:r w:rsidRPr="00066357">
        <w:rPr>
          <w:rFonts w:ascii="Times New Roman" w:hAnsi="Times New Roman" w:cs="Times New Roman"/>
          <w:sz w:val="28"/>
          <w:lang w:eastAsia="ru-RU"/>
        </w:rPr>
        <w:t>15.Особлива турбота – дітям біженцям. (н)</w:t>
      </w:r>
    </w:p>
    <w:p w:rsidR="005E507B" w:rsidRPr="00066357" w:rsidRDefault="005E507B" w:rsidP="00066357">
      <w:pPr>
        <w:pStyle w:val="a6"/>
        <w:spacing w:line="240" w:lineRule="atLeast"/>
        <w:jc w:val="both"/>
        <w:rPr>
          <w:rFonts w:ascii="Times New Roman" w:hAnsi="Times New Roman" w:cs="Times New Roman"/>
          <w:sz w:val="24"/>
          <w:szCs w:val="20"/>
          <w:lang w:eastAsia="ru-RU"/>
        </w:rPr>
      </w:pPr>
      <w:r w:rsidRPr="00066357">
        <w:rPr>
          <w:rFonts w:ascii="Times New Roman" w:hAnsi="Times New Roman" w:cs="Times New Roman"/>
          <w:sz w:val="28"/>
          <w:lang w:eastAsia="ru-RU"/>
        </w:rPr>
        <w:t>16.Діти мають право вільно висловлювати свої погляди. (в)</w:t>
      </w:r>
    </w:p>
    <w:p w:rsidR="005E507B" w:rsidRPr="00066357" w:rsidRDefault="005E507B" w:rsidP="00066357">
      <w:pPr>
        <w:pStyle w:val="a6"/>
        <w:spacing w:line="240" w:lineRule="atLeast"/>
        <w:jc w:val="both"/>
        <w:rPr>
          <w:rFonts w:ascii="Times New Roman" w:hAnsi="Times New Roman" w:cs="Times New Roman"/>
          <w:sz w:val="24"/>
          <w:szCs w:val="20"/>
          <w:lang w:eastAsia="ru-RU"/>
        </w:rPr>
      </w:pPr>
      <w:r w:rsidRPr="00066357">
        <w:rPr>
          <w:rFonts w:ascii="Times New Roman" w:hAnsi="Times New Roman" w:cs="Times New Roman"/>
          <w:sz w:val="28"/>
          <w:lang w:eastAsia="ru-RU"/>
        </w:rPr>
        <w:t>17.Кожна дитина має право відмовитися від обіду. (с)</w:t>
      </w:r>
    </w:p>
    <w:p w:rsidR="005E507B" w:rsidRPr="00066357" w:rsidRDefault="005E507B" w:rsidP="00066357">
      <w:pPr>
        <w:pStyle w:val="a6"/>
        <w:spacing w:line="240" w:lineRule="atLeast"/>
        <w:jc w:val="both"/>
        <w:rPr>
          <w:rFonts w:ascii="Times New Roman" w:hAnsi="Times New Roman" w:cs="Times New Roman"/>
          <w:sz w:val="24"/>
          <w:szCs w:val="20"/>
          <w:lang w:eastAsia="ru-RU"/>
        </w:rPr>
      </w:pPr>
      <w:r w:rsidRPr="00066357">
        <w:rPr>
          <w:rFonts w:ascii="Times New Roman" w:hAnsi="Times New Roman" w:cs="Times New Roman"/>
          <w:sz w:val="28"/>
          <w:lang w:eastAsia="ru-RU"/>
        </w:rPr>
        <w:t>18.Усі діти мають право на медичну допомогу.(є)</w:t>
      </w:r>
    </w:p>
    <w:p w:rsidR="005E507B" w:rsidRPr="00066357" w:rsidRDefault="005E507B" w:rsidP="00066357">
      <w:pPr>
        <w:pStyle w:val="a6"/>
        <w:spacing w:line="240" w:lineRule="atLeast"/>
        <w:jc w:val="both"/>
        <w:rPr>
          <w:rFonts w:ascii="Times New Roman" w:hAnsi="Times New Roman" w:cs="Times New Roman"/>
          <w:sz w:val="24"/>
          <w:szCs w:val="20"/>
          <w:lang w:eastAsia="ru-RU"/>
        </w:rPr>
      </w:pPr>
      <w:r w:rsidRPr="00066357">
        <w:rPr>
          <w:rFonts w:ascii="Times New Roman" w:hAnsi="Times New Roman" w:cs="Times New Roman"/>
          <w:sz w:val="28"/>
          <w:lang w:eastAsia="ru-RU"/>
        </w:rPr>
        <w:t>19.Усі діти мають право на вільне спілкування. (н)</w:t>
      </w:r>
    </w:p>
    <w:p w:rsidR="005E507B" w:rsidRPr="00066357" w:rsidRDefault="005E507B" w:rsidP="00066357">
      <w:pPr>
        <w:pStyle w:val="a6"/>
        <w:spacing w:line="240" w:lineRule="atLeast"/>
        <w:jc w:val="both"/>
        <w:rPr>
          <w:rFonts w:ascii="Times New Roman" w:hAnsi="Times New Roman" w:cs="Times New Roman"/>
          <w:sz w:val="24"/>
          <w:szCs w:val="20"/>
          <w:lang w:eastAsia="ru-RU"/>
        </w:rPr>
      </w:pPr>
      <w:r w:rsidRPr="00066357">
        <w:rPr>
          <w:rFonts w:ascii="Times New Roman" w:hAnsi="Times New Roman" w:cs="Times New Roman"/>
          <w:sz w:val="28"/>
          <w:lang w:eastAsia="ru-RU"/>
        </w:rPr>
        <w:t>20.Діти, які мають брата чи сестру, повинні отримувати додатковий захист. (ж)</w:t>
      </w:r>
    </w:p>
    <w:p w:rsidR="005E507B" w:rsidRPr="00066357" w:rsidRDefault="005E507B" w:rsidP="00066357">
      <w:pPr>
        <w:pStyle w:val="a6"/>
        <w:spacing w:line="240" w:lineRule="atLeast"/>
        <w:jc w:val="both"/>
        <w:rPr>
          <w:rFonts w:ascii="Times New Roman" w:hAnsi="Times New Roman" w:cs="Times New Roman"/>
          <w:sz w:val="24"/>
          <w:szCs w:val="20"/>
          <w:lang w:eastAsia="ru-RU"/>
        </w:rPr>
      </w:pPr>
      <w:r w:rsidRPr="00066357">
        <w:rPr>
          <w:rFonts w:ascii="Times New Roman" w:hAnsi="Times New Roman" w:cs="Times New Roman"/>
          <w:sz w:val="28"/>
          <w:lang w:eastAsia="ru-RU"/>
        </w:rPr>
        <w:t>21.Особлива турбота – дітям без сімей. (ц)</w:t>
      </w:r>
    </w:p>
    <w:p w:rsidR="005E507B" w:rsidRPr="00066357" w:rsidRDefault="005E507B" w:rsidP="00066357">
      <w:pPr>
        <w:pStyle w:val="a6"/>
        <w:spacing w:line="240" w:lineRule="atLeast"/>
        <w:jc w:val="both"/>
        <w:rPr>
          <w:rFonts w:ascii="Times New Roman" w:hAnsi="Times New Roman" w:cs="Times New Roman"/>
          <w:sz w:val="24"/>
          <w:szCs w:val="20"/>
          <w:lang w:eastAsia="ru-RU"/>
        </w:rPr>
      </w:pPr>
      <w:r w:rsidRPr="00066357">
        <w:rPr>
          <w:rFonts w:ascii="Times New Roman" w:hAnsi="Times New Roman" w:cs="Times New Roman"/>
          <w:sz w:val="28"/>
          <w:lang w:eastAsia="ru-RU"/>
        </w:rPr>
        <w:t>22.Жодну дитину не можна примусово залучити до праці. (і)</w:t>
      </w:r>
    </w:p>
    <w:p w:rsidR="005E507B" w:rsidRPr="00066357" w:rsidRDefault="005E507B" w:rsidP="00066357">
      <w:pPr>
        <w:pStyle w:val="a6"/>
        <w:spacing w:line="240" w:lineRule="atLeast"/>
        <w:jc w:val="both"/>
        <w:rPr>
          <w:rFonts w:ascii="Times New Roman" w:hAnsi="Times New Roman" w:cs="Times New Roman"/>
          <w:sz w:val="24"/>
          <w:szCs w:val="20"/>
          <w:lang w:eastAsia="ru-RU"/>
        </w:rPr>
      </w:pPr>
      <w:r w:rsidRPr="00066357">
        <w:rPr>
          <w:rFonts w:ascii="Times New Roman" w:hAnsi="Times New Roman" w:cs="Times New Roman"/>
          <w:sz w:val="28"/>
          <w:lang w:eastAsia="ru-RU"/>
        </w:rPr>
        <w:t>23.Усі діти мають право на інформацію. (ю)</w:t>
      </w:r>
    </w:p>
    <w:p w:rsidR="005E507B" w:rsidRPr="00066357" w:rsidRDefault="005E507B" w:rsidP="00066357">
      <w:pPr>
        <w:pStyle w:val="a6"/>
        <w:spacing w:line="240" w:lineRule="atLeast"/>
        <w:jc w:val="both"/>
        <w:rPr>
          <w:rFonts w:ascii="Times New Roman" w:hAnsi="Times New Roman" w:cs="Times New Roman"/>
          <w:sz w:val="24"/>
          <w:szCs w:val="20"/>
          <w:lang w:eastAsia="ru-RU"/>
        </w:rPr>
      </w:pPr>
      <w:r w:rsidRPr="00066357">
        <w:rPr>
          <w:rFonts w:ascii="Times New Roman" w:hAnsi="Times New Roman" w:cs="Times New Roman"/>
          <w:sz w:val="28"/>
          <w:lang w:eastAsia="ru-RU"/>
        </w:rPr>
        <w:t>24.Жодну дитину не повинні принижувати чи ображати. (о)</w:t>
      </w:r>
    </w:p>
    <w:p w:rsidR="005E507B" w:rsidRPr="00066357" w:rsidRDefault="005E507B" w:rsidP="00066357">
      <w:pPr>
        <w:pStyle w:val="a6"/>
        <w:spacing w:line="240" w:lineRule="atLeast"/>
        <w:jc w:val="both"/>
        <w:rPr>
          <w:rFonts w:ascii="Times New Roman" w:hAnsi="Times New Roman" w:cs="Times New Roman"/>
          <w:sz w:val="24"/>
          <w:szCs w:val="20"/>
          <w:lang w:eastAsia="ru-RU"/>
        </w:rPr>
      </w:pPr>
      <w:r w:rsidRPr="00066357">
        <w:rPr>
          <w:rFonts w:ascii="Times New Roman" w:hAnsi="Times New Roman" w:cs="Times New Roman"/>
          <w:sz w:val="28"/>
          <w:lang w:eastAsia="ru-RU"/>
        </w:rPr>
        <w:t>25.Кожна дитина має право отримувати сніданок у ліжко. (т)</w:t>
      </w:r>
    </w:p>
    <w:p w:rsidR="005E507B" w:rsidRPr="00066357" w:rsidRDefault="005E507B" w:rsidP="00066357">
      <w:pPr>
        <w:pStyle w:val="a6"/>
        <w:spacing w:line="240" w:lineRule="atLeast"/>
        <w:jc w:val="both"/>
        <w:rPr>
          <w:rFonts w:ascii="Times New Roman" w:hAnsi="Times New Roman" w:cs="Times New Roman"/>
          <w:sz w:val="24"/>
          <w:szCs w:val="20"/>
          <w:lang w:eastAsia="ru-RU"/>
        </w:rPr>
      </w:pPr>
      <w:r w:rsidRPr="00066357">
        <w:rPr>
          <w:rFonts w:ascii="Times New Roman" w:hAnsi="Times New Roman" w:cs="Times New Roman"/>
          <w:sz w:val="28"/>
          <w:lang w:eastAsia="ru-RU"/>
        </w:rPr>
        <w:t>26.Кожна дитина має право на свободу думки, релігії, поглядів. (о)</w:t>
      </w:r>
    </w:p>
    <w:p w:rsidR="005E507B" w:rsidRPr="00066357" w:rsidRDefault="005E507B" w:rsidP="00066357">
      <w:pPr>
        <w:pStyle w:val="a6"/>
        <w:spacing w:line="240" w:lineRule="atLeast"/>
        <w:jc w:val="both"/>
        <w:rPr>
          <w:rFonts w:ascii="Times New Roman" w:hAnsi="Times New Roman" w:cs="Times New Roman"/>
          <w:sz w:val="24"/>
          <w:szCs w:val="20"/>
          <w:lang w:eastAsia="ru-RU"/>
        </w:rPr>
      </w:pPr>
      <w:r w:rsidRPr="00066357">
        <w:rPr>
          <w:rFonts w:ascii="Times New Roman" w:hAnsi="Times New Roman" w:cs="Times New Roman"/>
          <w:sz w:val="28"/>
          <w:lang w:eastAsia="ru-RU"/>
        </w:rPr>
        <w:t>27. Кожна дитина має право безкоштовно розважатися. (р)</w:t>
      </w:r>
    </w:p>
    <w:p w:rsidR="00586138" w:rsidRPr="00066357" w:rsidRDefault="005E507B" w:rsidP="00066357">
      <w:pPr>
        <w:pStyle w:val="a6"/>
        <w:spacing w:line="240" w:lineRule="atLeast"/>
        <w:jc w:val="both"/>
        <w:rPr>
          <w:rFonts w:ascii="Times New Roman" w:hAnsi="Times New Roman" w:cs="Times New Roman"/>
          <w:sz w:val="28"/>
          <w:lang w:val="uk-UA" w:eastAsia="ru-RU"/>
        </w:rPr>
      </w:pPr>
      <w:r w:rsidRPr="00066357">
        <w:rPr>
          <w:rFonts w:ascii="Times New Roman" w:hAnsi="Times New Roman" w:cs="Times New Roman"/>
          <w:sz w:val="28"/>
          <w:lang w:eastAsia="ru-RU"/>
        </w:rPr>
        <w:t>28.Жодна дитина не повинна бути об’єктом будь-якого насилля. (н)</w:t>
      </w:r>
    </w:p>
    <w:p w:rsidR="00586138" w:rsidRPr="00066357" w:rsidRDefault="00586138" w:rsidP="00066357">
      <w:pPr>
        <w:pStyle w:val="a6"/>
        <w:spacing w:line="240" w:lineRule="atLeast"/>
        <w:jc w:val="both"/>
        <w:rPr>
          <w:rFonts w:ascii="Times New Roman" w:hAnsi="Times New Roman" w:cs="Times New Roman"/>
          <w:sz w:val="28"/>
          <w:lang w:val="uk-UA" w:eastAsia="ru-RU"/>
        </w:rPr>
      </w:pPr>
    </w:p>
    <w:p w:rsidR="00586138" w:rsidRPr="00066357" w:rsidRDefault="00586138" w:rsidP="00066357">
      <w:pPr>
        <w:pStyle w:val="a6"/>
        <w:spacing w:line="240" w:lineRule="atLeast"/>
        <w:jc w:val="both"/>
        <w:rPr>
          <w:rFonts w:ascii="Times New Roman" w:hAnsi="Times New Roman" w:cs="Times New Roman"/>
          <w:b/>
          <w:sz w:val="28"/>
          <w:lang w:val="uk-UA" w:eastAsia="ru-RU"/>
        </w:rPr>
      </w:pPr>
      <w:r w:rsidRPr="00066357">
        <w:rPr>
          <w:rFonts w:ascii="Times New Roman" w:hAnsi="Times New Roman" w:cs="Times New Roman"/>
          <w:b/>
          <w:sz w:val="28"/>
          <w:lang w:val="uk-UA" w:eastAsia="ru-RU"/>
        </w:rPr>
        <w:t>5.</w:t>
      </w:r>
      <w:r w:rsidRPr="00066357">
        <w:rPr>
          <w:rFonts w:ascii="Times New Roman" w:hAnsi="Times New Roman" w:cs="Times New Roman"/>
          <w:b/>
          <w:sz w:val="28"/>
          <w:lang w:eastAsia="ru-RU"/>
        </w:rPr>
        <w:t>Вправа – розминка «Ливарпамен» (10 хвилин)</w:t>
      </w:r>
    </w:p>
    <w:p w:rsidR="00586138" w:rsidRPr="00066357" w:rsidRDefault="00586138" w:rsidP="00066357">
      <w:pPr>
        <w:pStyle w:val="a6"/>
        <w:spacing w:line="240" w:lineRule="atLeast"/>
        <w:jc w:val="both"/>
        <w:rPr>
          <w:rFonts w:ascii="Times New Roman" w:hAnsi="Times New Roman" w:cs="Times New Roman"/>
          <w:sz w:val="24"/>
          <w:szCs w:val="20"/>
          <w:lang w:val="uk-UA" w:eastAsia="ru-RU"/>
        </w:rPr>
      </w:pPr>
    </w:p>
    <w:p w:rsidR="00586138" w:rsidRPr="00066357" w:rsidRDefault="00586138" w:rsidP="00066357">
      <w:pPr>
        <w:pStyle w:val="a6"/>
        <w:spacing w:line="240" w:lineRule="atLeast"/>
        <w:jc w:val="both"/>
        <w:rPr>
          <w:rFonts w:ascii="Times New Roman" w:hAnsi="Times New Roman" w:cs="Times New Roman"/>
          <w:sz w:val="24"/>
          <w:szCs w:val="20"/>
          <w:lang w:eastAsia="ru-RU"/>
        </w:rPr>
      </w:pPr>
      <w:r w:rsidRPr="00066357">
        <w:rPr>
          <w:rFonts w:ascii="Times New Roman" w:hAnsi="Times New Roman" w:cs="Times New Roman"/>
          <w:i/>
          <w:iCs/>
          <w:sz w:val="28"/>
          <w:lang w:eastAsia="ru-RU"/>
        </w:rPr>
        <w:t>Мета: </w:t>
      </w:r>
      <w:r w:rsidRPr="00066357">
        <w:rPr>
          <w:rFonts w:ascii="Times New Roman" w:hAnsi="Times New Roman" w:cs="Times New Roman"/>
          <w:sz w:val="28"/>
          <w:lang w:eastAsia="ru-RU"/>
        </w:rPr>
        <w:t xml:space="preserve">прищеплювати </w:t>
      </w:r>
      <w:r w:rsidRPr="00066357">
        <w:rPr>
          <w:rFonts w:ascii="Times New Roman" w:hAnsi="Times New Roman" w:cs="Times New Roman"/>
          <w:sz w:val="28"/>
          <w:lang w:val="uk-UA" w:eastAsia="ru-RU"/>
        </w:rPr>
        <w:t>учасникам</w:t>
      </w:r>
      <w:r w:rsidRPr="00066357">
        <w:rPr>
          <w:rFonts w:ascii="Times New Roman" w:hAnsi="Times New Roman" w:cs="Times New Roman"/>
          <w:sz w:val="28"/>
          <w:lang w:eastAsia="ru-RU"/>
        </w:rPr>
        <w:t xml:space="preserve"> розуміння необхідності правил та законів, цінності їх у суспільстві, а також подати деякі основні ідеї щодо справедливості</w:t>
      </w:r>
    </w:p>
    <w:p w:rsidR="00586138" w:rsidRPr="00066357" w:rsidRDefault="00586138" w:rsidP="00066357">
      <w:pPr>
        <w:pStyle w:val="a6"/>
        <w:spacing w:line="240" w:lineRule="atLeast"/>
        <w:jc w:val="both"/>
        <w:rPr>
          <w:rFonts w:ascii="Times New Roman" w:hAnsi="Times New Roman" w:cs="Times New Roman"/>
          <w:sz w:val="24"/>
          <w:szCs w:val="20"/>
          <w:lang w:eastAsia="ru-RU"/>
        </w:rPr>
      </w:pPr>
    </w:p>
    <w:p w:rsidR="00586138" w:rsidRPr="00066357" w:rsidRDefault="00586138" w:rsidP="00066357">
      <w:pPr>
        <w:pStyle w:val="a6"/>
        <w:spacing w:line="240" w:lineRule="atLeast"/>
        <w:jc w:val="both"/>
        <w:rPr>
          <w:rFonts w:ascii="Times New Roman" w:hAnsi="Times New Roman" w:cs="Times New Roman"/>
          <w:sz w:val="24"/>
          <w:szCs w:val="20"/>
          <w:lang w:eastAsia="ru-RU"/>
        </w:rPr>
      </w:pPr>
      <w:r w:rsidRPr="00066357">
        <w:rPr>
          <w:rFonts w:ascii="Times New Roman" w:hAnsi="Times New Roman" w:cs="Times New Roman"/>
          <w:sz w:val="28"/>
          <w:lang w:eastAsia="ru-RU"/>
        </w:rPr>
        <w:t>   Психолог об’єднує учасників у дві команди методом «День і ніч» з різною кількістю гравців і просить вишикуватися в дві колони. Потім він дає маркер першому гравцеві в кожній команді та пропонує почати гру. Певна річ, група буде розгубленою через відсутність вказівок. Через деякий час психолог поступово пояснює окремі правила гри, говорячи ,що маркер треба спочатку передати в кінець колони, а потім повернути його назад. Виграє команда, яка закінчує передачу предмета першою. Команди починають, але психолог їх зупиняє, сказавши, що вони не дотримуються правил гри. Маркер слід через ліве плече. Гравці починають обурюватися,що їм  нічого не казали про це. Після чергового старту гра зупиняється і дається нове правило (повертатися до сусіда, що стоїть позаду, а потім віддавати маркер). Коли «переможці» оголошені, більшість учасників обурені перебігом гри.</w:t>
      </w:r>
    </w:p>
    <w:p w:rsidR="00586138" w:rsidRPr="00066357" w:rsidRDefault="00586138" w:rsidP="00066357">
      <w:pPr>
        <w:pStyle w:val="a6"/>
        <w:spacing w:line="240" w:lineRule="atLeast"/>
        <w:jc w:val="both"/>
        <w:rPr>
          <w:rFonts w:ascii="Times New Roman" w:hAnsi="Times New Roman" w:cs="Times New Roman"/>
          <w:sz w:val="24"/>
          <w:szCs w:val="20"/>
          <w:lang w:eastAsia="ru-RU"/>
        </w:rPr>
      </w:pPr>
      <w:r w:rsidRPr="00066357">
        <w:rPr>
          <w:rFonts w:ascii="Times New Roman" w:hAnsi="Times New Roman" w:cs="Times New Roman"/>
          <w:i/>
          <w:iCs/>
          <w:sz w:val="28"/>
          <w:lang w:eastAsia="ru-RU"/>
        </w:rPr>
        <w:t>Обговорення:</w:t>
      </w:r>
    </w:p>
    <w:p w:rsidR="00586138" w:rsidRPr="00066357" w:rsidRDefault="00586138" w:rsidP="00066357">
      <w:pPr>
        <w:pStyle w:val="a6"/>
        <w:spacing w:line="240" w:lineRule="atLeast"/>
        <w:jc w:val="both"/>
        <w:rPr>
          <w:rFonts w:ascii="Times New Roman" w:hAnsi="Times New Roman" w:cs="Times New Roman"/>
          <w:sz w:val="24"/>
          <w:szCs w:val="20"/>
          <w:lang w:eastAsia="ru-RU"/>
        </w:rPr>
      </w:pPr>
      <w:r w:rsidRPr="00066357">
        <w:rPr>
          <w:rFonts w:ascii="Times New Roman" w:hAnsi="Times New Roman" w:cs="Times New Roman"/>
          <w:sz w:val="28"/>
          <w:lang w:eastAsia="ru-RU"/>
        </w:rPr>
        <w:t>• Що ви відчували, коли виконували цю вправу?</w:t>
      </w:r>
    </w:p>
    <w:p w:rsidR="00586138" w:rsidRPr="00066357" w:rsidRDefault="00586138" w:rsidP="00066357">
      <w:pPr>
        <w:pStyle w:val="a6"/>
        <w:spacing w:line="240" w:lineRule="atLeast"/>
        <w:jc w:val="both"/>
        <w:rPr>
          <w:rFonts w:ascii="Times New Roman" w:hAnsi="Times New Roman" w:cs="Times New Roman"/>
          <w:sz w:val="24"/>
          <w:szCs w:val="20"/>
          <w:lang w:eastAsia="ru-RU"/>
        </w:rPr>
      </w:pPr>
      <w:r w:rsidRPr="00066357">
        <w:rPr>
          <w:rFonts w:ascii="Times New Roman" w:hAnsi="Times New Roman" w:cs="Times New Roman"/>
          <w:sz w:val="28"/>
          <w:lang w:eastAsia="ru-RU"/>
        </w:rPr>
        <w:t>• Що було справедливим?</w:t>
      </w:r>
    </w:p>
    <w:p w:rsidR="00586138" w:rsidRPr="00066357" w:rsidRDefault="00586138" w:rsidP="00066357">
      <w:pPr>
        <w:pStyle w:val="a6"/>
        <w:spacing w:line="240" w:lineRule="atLeast"/>
        <w:jc w:val="both"/>
        <w:rPr>
          <w:rFonts w:ascii="Times New Roman" w:hAnsi="Times New Roman" w:cs="Times New Roman"/>
          <w:sz w:val="24"/>
          <w:szCs w:val="20"/>
          <w:lang w:eastAsia="ru-RU"/>
        </w:rPr>
      </w:pPr>
      <w:r w:rsidRPr="00066357">
        <w:rPr>
          <w:rFonts w:ascii="Times New Roman" w:hAnsi="Times New Roman" w:cs="Times New Roman"/>
          <w:sz w:val="28"/>
          <w:lang w:eastAsia="ru-RU"/>
        </w:rPr>
        <w:t>• Що було не справедливим?</w:t>
      </w:r>
    </w:p>
    <w:p w:rsidR="00586138" w:rsidRPr="00066357" w:rsidRDefault="00586138" w:rsidP="00066357">
      <w:pPr>
        <w:pStyle w:val="a6"/>
        <w:spacing w:line="240" w:lineRule="atLeast"/>
        <w:jc w:val="both"/>
        <w:rPr>
          <w:rFonts w:ascii="Times New Roman" w:hAnsi="Times New Roman" w:cs="Times New Roman"/>
          <w:sz w:val="24"/>
          <w:szCs w:val="20"/>
          <w:lang w:eastAsia="ru-RU"/>
        </w:rPr>
      </w:pPr>
      <w:r w:rsidRPr="00066357">
        <w:rPr>
          <w:rFonts w:ascii="Times New Roman" w:hAnsi="Times New Roman" w:cs="Times New Roman"/>
          <w:sz w:val="28"/>
          <w:lang w:eastAsia="ru-RU"/>
        </w:rPr>
        <w:t>• Що може зробити гру справедливою?</w:t>
      </w:r>
    </w:p>
    <w:p w:rsidR="00586138" w:rsidRPr="00066357" w:rsidRDefault="00586138" w:rsidP="00066357">
      <w:pPr>
        <w:pStyle w:val="a6"/>
        <w:spacing w:line="240" w:lineRule="atLeast"/>
        <w:jc w:val="both"/>
        <w:rPr>
          <w:rFonts w:ascii="Times New Roman" w:hAnsi="Times New Roman" w:cs="Times New Roman"/>
          <w:sz w:val="24"/>
          <w:szCs w:val="20"/>
          <w:lang w:eastAsia="ru-RU"/>
        </w:rPr>
      </w:pPr>
      <w:r w:rsidRPr="00066357">
        <w:rPr>
          <w:rFonts w:ascii="Times New Roman" w:hAnsi="Times New Roman" w:cs="Times New Roman"/>
          <w:sz w:val="28"/>
          <w:lang w:eastAsia="ru-RU"/>
        </w:rPr>
        <w:t>• За яких умов гра була б справедливою?</w:t>
      </w:r>
    </w:p>
    <w:p w:rsidR="00586138" w:rsidRPr="00066357" w:rsidRDefault="00586138" w:rsidP="00066357">
      <w:pPr>
        <w:pStyle w:val="a6"/>
        <w:spacing w:line="240" w:lineRule="atLeast"/>
        <w:jc w:val="both"/>
        <w:rPr>
          <w:rFonts w:ascii="Times New Roman" w:hAnsi="Times New Roman" w:cs="Times New Roman"/>
          <w:sz w:val="24"/>
          <w:szCs w:val="20"/>
          <w:lang w:eastAsia="ru-RU"/>
        </w:rPr>
      </w:pPr>
      <w:r w:rsidRPr="00066357">
        <w:rPr>
          <w:rFonts w:ascii="Times New Roman" w:hAnsi="Times New Roman" w:cs="Times New Roman"/>
          <w:sz w:val="28"/>
          <w:lang w:eastAsia="ru-RU"/>
        </w:rPr>
        <w:t>• Де потрібні правила?</w:t>
      </w:r>
    </w:p>
    <w:p w:rsidR="00586138" w:rsidRPr="00066357" w:rsidRDefault="00586138" w:rsidP="00066357">
      <w:pPr>
        <w:pStyle w:val="a6"/>
        <w:spacing w:line="240" w:lineRule="atLeast"/>
        <w:jc w:val="both"/>
        <w:rPr>
          <w:rFonts w:ascii="Times New Roman" w:hAnsi="Times New Roman" w:cs="Times New Roman"/>
          <w:sz w:val="24"/>
          <w:szCs w:val="20"/>
          <w:lang w:eastAsia="ru-RU"/>
        </w:rPr>
      </w:pPr>
      <w:r w:rsidRPr="00066357">
        <w:rPr>
          <w:rFonts w:ascii="Times New Roman" w:hAnsi="Times New Roman" w:cs="Times New Roman"/>
          <w:sz w:val="28"/>
          <w:lang w:eastAsia="ru-RU"/>
        </w:rPr>
        <w:t>• Для чого потрібні правила?</w:t>
      </w:r>
    </w:p>
    <w:p w:rsidR="00586138" w:rsidRPr="00066357" w:rsidRDefault="00586138" w:rsidP="00066357">
      <w:pPr>
        <w:pStyle w:val="a6"/>
        <w:spacing w:line="240" w:lineRule="atLeast"/>
        <w:jc w:val="both"/>
        <w:rPr>
          <w:rFonts w:ascii="Times New Roman" w:hAnsi="Times New Roman" w:cs="Times New Roman"/>
          <w:sz w:val="24"/>
          <w:szCs w:val="20"/>
          <w:lang w:eastAsia="ru-RU"/>
        </w:rPr>
      </w:pPr>
      <w:r w:rsidRPr="00066357">
        <w:rPr>
          <w:rFonts w:ascii="Times New Roman" w:hAnsi="Times New Roman" w:cs="Times New Roman"/>
          <w:sz w:val="28"/>
          <w:lang w:eastAsia="ru-RU"/>
        </w:rPr>
        <w:t>• Що є спільного між правилами та законами?</w:t>
      </w:r>
    </w:p>
    <w:p w:rsidR="005E507B" w:rsidRPr="00066357" w:rsidRDefault="00586138" w:rsidP="00066357">
      <w:pPr>
        <w:pStyle w:val="a6"/>
        <w:spacing w:line="240" w:lineRule="atLeast"/>
        <w:jc w:val="both"/>
        <w:rPr>
          <w:rFonts w:ascii="Times New Roman" w:hAnsi="Times New Roman" w:cs="Times New Roman"/>
          <w:sz w:val="24"/>
          <w:szCs w:val="20"/>
          <w:lang w:val="uk-UA" w:eastAsia="ru-RU"/>
        </w:rPr>
      </w:pPr>
      <w:r w:rsidRPr="00066357">
        <w:rPr>
          <w:rFonts w:ascii="Times New Roman" w:hAnsi="Times New Roman" w:cs="Times New Roman"/>
          <w:sz w:val="28"/>
          <w:lang w:eastAsia="ru-RU"/>
        </w:rPr>
        <w:t>• В чому відмінність правил та законів?</w:t>
      </w:r>
    </w:p>
    <w:p w:rsidR="00586138" w:rsidRPr="00066357" w:rsidRDefault="00586138" w:rsidP="00066357">
      <w:pPr>
        <w:spacing w:after="0" w:line="240" w:lineRule="atLeast"/>
        <w:ind w:right="-283"/>
        <w:jc w:val="both"/>
        <w:rPr>
          <w:rFonts w:ascii="Times New Roman" w:hAnsi="Times New Roman" w:cs="Times New Roman"/>
          <w:b/>
          <w:noProof/>
          <w:sz w:val="28"/>
          <w:szCs w:val="32"/>
          <w:lang w:val="uk-UA" w:eastAsia="ru-RU"/>
        </w:rPr>
      </w:pPr>
      <w:r w:rsidRPr="00066357">
        <w:rPr>
          <w:rFonts w:ascii="Times New Roman" w:hAnsi="Times New Roman" w:cs="Times New Roman"/>
          <w:b/>
          <w:noProof/>
          <w:sz w:val="28"/>
          <w:szCs w:val="32"/>
          <w:lang w:val="uk-UA" w:eastAsia="ru-RU"/>
        </w:rPr>
        <w:lastRenderedPageBreak/>
        <w:t>6. Вправа «Експромт – театр»</w:t>
      </w:r>
    </w:p>
    <w:p w:rsidR="00586138" w:rsidRPr="00066357" w:rsidRDefault="00586138" w:rsidP="00066357">
      <w:pPr>
        <w:spacing w:after="0" w:line="240" w:lineRule="atLeast"/>
        <w:ind w:right="-283"/>
        <w:jc w:val="both"/>
        <w:rPr>
          <w:rFonts w:ascii="Times New Roman" w:hAnsi="Times New Roman" w:cs="Times New Roman"/>
          <w:b/>
          <w:noProof/>
          <w:sz w:val="28"/>
          <w:szCs w:val="28"/>
          <w:lang w:val="uk-UA" w:eastAsia="ru-RU"/>
        </w:rPr>
      </w:pPr>
      <w:r w:rsidRPr="00066357">
        <w:rPr>
          <w:rFonts w:ascii="Times New Roman" w:hAnsi="Times New Roman" w:cs="Times New Roman"/>
          <w:noProof/>
          <w:sz w:val="28"/>
          <w:szCs w:val="28"/>
          <w:lang w:val="uk-UA" w:eastAsia="ru-RU"/>
        </w:rPr>
        <w:t>Психолог роздає учасникам ролі героїв казки, написані на окремих згорнених аркушах. Потім психолог читає казку, а учасники виконують ролі своїх героїв.</w:t>
      </w:r>
    </w:p>
    <w:p w:rsidR="00586138" w:rsidRPr="00066357" w:rsidRDefault="00586138" w:rsidP="00066357">
      <w:pPr>
        <w:spacing w:after="0" w:line="240" w:lineRule="atLeast"/>
        <w:ind w:right="-283"/>
        <w:jc w:val="both"/>
        <w:rPr>
          <w:rFonts w:ascii="Times New Roman" w:hAnsi="Times New Roman" w:cs="Times New Roman"/>
          <w:noProof/>
          <w:sz w:val="28"/>
          <w:szCs w:val="28"/>
          <w:lang w:val="uk-UA" w:eastAsia="ru-RU"/>
        </w:rPr>
      </w:pPr>
      <w:r w:rsidRPr="00066357">
        <w:rPr>
          <w:rFonts w:ascii="Times New Roman" w:hAnsi="Times New Roman" w:cs="Times New Roman"/>
          <w:b/>
          <w:noProof/>
          <w:sz w:val="28"/>
          <w:szCs w:val="28"/>
          <w:lang w:val="uk-UA" w:eastAsia="ru-RU"/>
        </w:rPr>
        <w:t>Ролі:</w:t>
      </w:r>
      <w:r w:rsidRPr="00066357">
        <w:rPr>
          <w:rFonts w:ascii="Times New Roman" w:hAnsi="Times New Roman" w:cs="Times New Roman"/>
          <w:noProof/>
          <w:sz w:val="28"/>
          <w:szCs w:val="28"/>
          <w:lang w:val="uk-UA" w:eastAsia="ru-RU"/>
        </w:rPr>
        <w:t xml:space="preserve"> Хатинка на курячих ніжках, Заєць, Сосна (Ялинка), Годинник, Іван-царевич, Баба-Яга, Місцевий фотограф, Зозуля, Царівна Василіса.</w:t>
      </w:r>
    </w:p>
    <w:p w:rsidR="00586138" w:rsidRPr="00066357" w:rsidRDefault="00586138" w:rsidP="00066357">
      <w:pPr>
        <w:spacing w:after="0" w:line="240" w:lineRule="atLeast"/>
        <w:ind w:right="-283"/>
        <w:jc w:val="both"/>
        <w:rPr>
          <w:rFonts w:ascii="Times New Roman" w:hAnsi="Times New Roman" w:cs="Times New Roman"/>
          <w:noProof/>
          <w:sz w:val="28"/>
          <w:szCs w:val="28"/>
          <w:lang w:val="uk-UA" w:eastAsia="ru-RU"/>
        </w:rPr>
      </w:pPr>
      <w:r w:rsidRPr="00066357">
        <w:rPr>
          <w:rFonts w:ascii="Times New Roman" w:hAnsi="Times New Roman" w:cs="Times New Roman"/>
          <w:noProof/>
          <w:sz w:val="28"/>
          <w:szCs w:val="28"/>
          <w:lang w:val="uk-UA" w:eastAsia="ru-RU"/>
        </w:rPr>
        <w:t>«У дуже темному лісі…»</w:t>
      </w:r>
    </w:p>
    <w:p w:rsidR="00586138" w:rsidRPr="00066357" w:rsidRDefault="00586138" w:rsidP="00066357">
      <w:pPr>
        <w:spacing w:after="0" w:line="240" w:lineRule="atLeast"/>
        <w:ind w:right="-283"/>
        <w:jc w:val="both"/>
        <w:rPr>
          <w:rFonts w:ascii="Times New Roman" w:hAnsi="Times New Roman" w:cs="Times New Roman"/>
          <w:noProof/>
          <w:sz w:val="28"/>
          <w:szCs w:val="28"/>
          <w:lang w:val="uk-UA" w:eastAsia="ru-RU"/>
        </w:rPr>
      </w:pPr>
      <w:r w:rsidRPr="00066357">
        <w:rPr>
          <w:rFonts w:ascii="Times New Roman" w:hAnsi="Times New Roman" w:cs="Times New Roman"/>
          <w:noProof/>
          <w:sz w:val="28"/>
          <w:szCs w:val="28"/>
          <w:lang w:val="uk-UA" w:eastAsia="ru-RU"/>
        </w:rPr>
        <w:t>У дуже темному страшному новорічному лісі відбувалися приговання до свята. Посередині галявини, осяяної неяскравим місячним світлом, стояла Хатинка на курячих ніжках. Самотній Заєць раз у раз забігав під ганок, перебирав волохатими лапками й терся об кістяну ногу хатинки. Біля вічнозеленої вікової Сосни, посипаній пухнастим білим снігом, стоїть забутий кимсь величезний Годинник. Він поскрипував і здригався на вітру. Але ось зявився дуже хоробрий, дуже могутній Іван-Царевич. Страшенно перелякався Заєць і помчав геть.</w:t>
      </w:r>
    </w:p>
    <w:p w:rsidR="00586138" w:rsidRPr="00066357" w:rsidRDefault="00586138" w:rsidP="00066357">
      <w:pPr>
        <w:spacing w:after="0" w:line="240" w:lineRule="atLeast"/>
        <w:ind w:right="-283"/>
        <w:jc w:val="both"/>
        <w:rPr>
          <w:rFonts w:ascii="Times New Roman" w:hAnsi="Times New Roman" w:cs="Times New Roman"/>
          <w:noProof/>
          <w:sz w:val="28"/>
          <w:szCs w:val="28"/>
          <w:lang w:val="uk-UA" w:eastAsia="ru-RU"/>
        </w:rPr>
      </w:pPr>
      <w:r w:rsidRPr="00066357">
        <w:rPr>
          <w:rFonts w:ascii="Times New Roman" w:hAnsi="Times New Roman" w:cs="Times New Roman"/>
          <w:noProof/>
          <w:sz w:val="28"/>
          <w:szCs w:val="28"/>
          <w:lang w:val="uk-UA" w:eastAsia="ru-RU"/>
        </w:rPr>
        <w:t>«Хатинко, хатинко, повернися до мене передом, а до лісу задом!» - вигукнув Іван-царевич.</w:t>
      </w:r>
    </w:p>
    <w:p w:rsidR="00586138" w:rsidRPr="00066357" w:rsidRDefault="00586138" w:rsidP="00066357">
      <w:pPr>
        <w:spacing w:after="0" w:line="240" w:lineRule="atLeast"/>
        <w:ind w:right="-283"/>
        <w:jc w:val="both"/>
        <w:rPr>
          <w:rFonts w:ascii="Times New Roman" w:hAnsi="Times New Roman" w:cs="Times New Roman"/>
          <w:noProof/>
          <w:sz w:val="28"/>
          <w:szCs w:val="28"/>
          <w:lang w:val="uk-UA" w:eastAsia="ru-RU"/>
        </w:rPr>
      </w:pPr>
      <w:r w:rsidRPr="00066357">
        <w:rPr>
          <w:rFonts w:ascii="Times New Roman" w:hAnsi="Times New Roman" w:cs="Times New Roman"/>
          <w:noProof/>
          <w:sz w:val="28"/>
          <w:szCs w:val="28"/>
          <w:lang w:val="uk-UA" w:eastAsia="ru-RU"/>
        </w:rPr>
        <w:t>«Хатинко,хатинко, повернися до мене передом, бо гірше буде» повторив Іван-Царевич.</w:t>
      </w:r>
    </w:p>
    <w:p w:rsidR="00586138" w:rsidRPr="00066357" w:rsidRDefault="00586138" w:rsidP="00066357">
      <w:pPr>
        <w:spacing w:after="0" w:line="240" w:lineRule="atLeast"/>
        <w:ind w:right="-283"/>
        <w:jc w:val="both"/>
        <w:rPr>
          <w:rFonts w:ascii="Times New Roman" w:hAnsi="Times New Roman" w:cs="Times New Roman"/>
          <w:noProof/>
          <w:sz w:val="28"/>
          <w:szCs w:val="28"/>
          <w:lang w:val="uk-UA" w:eastAsia="ru-RU"/>
        </w:rPr>
      </w:pPr>
      <w:r w:rsidRPr="00066357">
        <w:rPr>
          <w:rFonts w:ascii="Times New Roman" w:hAnsi="Times New Roman" w:cs="Times New Roman"/>
          <w:noProof/>
          <w:sz w:val="28"/>
          <w:szCs w:val="28"/>
          <w:lang w:val="uk-UA" w:eastAsia="ru-RU"/>
        </w:rPr>
        <w:t>З хати вибігла розлючена Баба-Яга.Вона тупотіла ногами і погрожувала Іванові кулаком.</w:t>
      </w:r>
    </w:p>
    <w:p w:rsidR="00586138" w:rsidRPr="00066357" w:rsidRDefault="00586138" w:rsidP="00066357">
      <w:pPr>
        <w:spacing w:after="0" w:line="240" w:lineRule="atLeast"/>
        <w:ind w:right="-283"/>
        <w:jc w:val="both"/>
        <w:rPr>
          <w:rFonts w:ascii="Times New Roman" w:hAnsi="Times New Roman" w:cs="Times New Roman"/>
          <w:noProof/>
          <w:sz w:val="28"/>
          <w:szCs w:val="28"/>
          <w:lang w:val="uk-UA" w:eastAsia="ru-RU"/>
        </w:rPr>
      </w:pPr>
      <w:r w:rsidRPr="00066357">
        <w:rPr>
          <w:rFonts w:ascii="Times New Roman" w:hAnsi="Times New Roman" w:cs="Times New Roman"/>
          <w:noProof/>
          <w:sz w:val="28"/>
          <w:szCs w:val="28"/>
          <w:lang w:val="uk-UA" w:eastAsia="ru-RU"/>
        </w:rPr>
        <w:t>Іван упокорив гординю і посміхнувся широкою посмішкою. Місцевий фотограф зробив кілька нових рекламних знімків для незалежного лісового видання «У посмішці - сила».</w:t>
      </w:r>
    </w:p>
    <w:p w:rsidR="00586138" w:rsidRPr="00066357" w:rsidRDefault="00586138" w:rsidP="00066357">
      <w:pPr>
        <w:spacing w:after="0" w:line="240" w:lineRule="atLeast"/>
        <w:ind w:right="-283"/>
        <w:jc w:val="both"/>
        <w:rPr>
          <w:rFonts w:ascii="Times New Roman" w:hAnsi="Times New Roman" w:cs="Times New Roman"/>
          <w:noProof/>
          <w:sz w:val="28"/>
          <w:szCs w:val="28"/>
          <w:lang w:val="uk-UA" w:eastAsia="ru-RU"/>
        </w:rPr>
      </w:pPr>
      <w:r w:rsidRPr="00066357">
        <w:rPr>
          <w:rFonts w:ascii="Times New Roman" w:hAnsi="Times New Roman" w:cs="Times New Roman"/>
          <w:noProof/>
          <w:sz w:val="28"/>
          <w:szCs w:val="28"/>
          <w:lang w:val="uk-UA" w:eastAsia="ru-RU"/>
        </w:rPr>
        <w:t>Розчулена Яга по-родинному обійняла Ваню й подарувала йому нову реактивну ступу з японським глушником. Годинник показав північ. Заспана Зозуля, прийшовши до тями після сну,тричі прокувала хрипким голосом, і не встигши стулити рота, знову заснула. Сів Іван-Царевич у ступу, прихопив із собою Бабу-Ягу і меч свій та помчав на новорічну зустріч із царівною Премудрою. Царівна Василіса, щедро обдаровуючи оточуючих привітними поглядами та помахувала своїм пуховим манто та з нетерпінням чекала нареченого. Молодята надзвичайно зраділи, коли вони нарешті зустрілися. Вони почали танцювати, а зовсім розомліла Баба-Яга раділа від щастя. Молодята поставили ялинку, прикрасили її різнобарвними кульками й завели дружній лісовий хоровод.</w:t>
      </w:r>
    </w:p>
    <w:p w:rsidR="00586138" w:rsidRPr="00066357" w:rsidRDefault="00586138" w:rsidP="00066357">
      <w:pPr>
        <w:spacing w:after="0" w:line="240" w:lineRule="atLeast"/>
        <w:ind w:right="-283"/>
        <w:jc w:val="both"/>
        <w:rPr>
          <w:rFonts w:ascii="Times New Roman" w:hAnsi="Times New Roman" w:cs="Times New Roman"/>
          <w:noProof/>
          <w:sz w:val="28"/>
          <w:szCs w:val="28"/>
          <w:lang w:val="uk-UA" w:eastAsia="ru-RU"/>
        </w:rPr>
      </w:pPr>
      <w:r w:rsidRPr="00066357">
        <w:rPr>
          <w:rFonts w:ascii="Times New Roman" w:hAnsi="Times New Roman" w:cs="Times New Roman"/>
          <w:noProof/>
          <w:sz w:val="28"/>
          <w:szCs w:val="28"/>
          <w:lang w:val="uk-UA" w:eastAsia="ru-RU"/>
        </w:rPr>
        <w:t>От і казці кінець, а хто слухав молодець.</w:t>
      </w:r>
    </w:p>
    <w:p w:rsidR="00D44324" w:rsidRPr="00066357" w:rsidRDefault="00586138" w:rsidP="00066357">
      <w:pPr>
        <w:shd w:val="clear" w:color="auto" w:fill="FFFFFF"/>
        <w:spacing w:after="0" w:line="240" w:lineRule="atLeast"/>
        <w:ind w:right="-283"/>
        <w:jc w:val="both"/>
        <w:textAlignment w:val="baseline"/>
        <w:rPr>
          <w:rFonts w:ascii="Times New Roman" w:eastAsia="Times New Roman" w:hAnsi="Times New Roman" w:cs="Times New Roman"/>
          <w:b/>
          <w:bCs/>
          <w:sz w:val="28"/>
          <w:szCs w:val="28"/>
          <w:bdr w:val="none" w:sz="0" w:space="0" w:color="auto" w:frame="1"/>
          <w:lang w:val="uk-UA" w:eastAsia="ru-RU"/>
        </w:rPr>
      </w:pPr>
      <w:r w:rsidRPr="00066357">
        <w:rPr>
          <w:rFonts w:ascii="Times New Roman" w:eastAsia="Times New Roman" w:hAnsi="Times New Roman" w:cs="Times New Roman"/>
          <w:b/>
          <w:bCs/>
          <w:sz w:val="28"/>
          <w:szCs w:val="28"/>
          <w:bdr w:val="none" w:sz="0" w:space="0" w:color="auto" w:frame="1"/>
          <w:lang w:val="uk-UA" w:eastAsia="ru-RU"/>
        </w:rPr>
        <w:t>7.</w:t>
      </w:r>
      <w:r w:rsidR="00D44324" w:rsidRPr="00066357">
        <w:rPr>
          <w:rFonts w:ascii="Times New Roman" w:eastAsia="Times New Roman" w:hAnsi="Times New Roman" w:cs="Times New Roman"/>
          <w:b/>
          <w:bCs/>
          <w:sz w:val="28"/>
          <w:szCs w:val="28"/>
          <w:bdr w:val="none" w:sz="0" w:space="0" w:color="auto" w:frame="1"/>
          <w:lang w:val="uk-UA" w:eastAsia="ru-RU"/>
        </w:rPr>
        <w:t>Підбиття підсумків. Казка «Сніжинка»</w:t>
      </w:r>
    </w:p>
    <w:p w:rsidR="00D44324" w:rsidRPr="00066357" w:rsidRDefault="00D44324" w:rsidP="00066357">
      <w:pPr>
        <w:shd w:val="clear" w:color="auto" w:fill="FFFFFF"/>
        <w:spacing w:after="0" w:line="240" w:lineRule="atLeast"/>
        <w:ind w:right="-283"/>
        <w:jc w:val="both"/>
        <w:textAlignment w:val="baseline"/>
        <w:rPr>
          <w:rFonts w:ascii="Times New Roman" w:eastAsia="Times New Roman" w:hAnsi="Times New Roman" w:cs="Times New Roman"/>
          <w:sz w:val="28"/>
          <w:szCs w:val="28"/>
          <w:lang w:eastAsia="ru-RU"/>
        </w:rPr>
      </w:pPr>
      <w:r w:rsidRPr="00066357">
        <w:rPr>
          <w:rFonts w:ascii="Times New Roman" w:eastAsia="Times New Roman" w:hAnsi="Times New Roman" w:cs="Times New Roman"/>
          <w:sz w:val="28"/>
          <w:szCs w:val="28"/>
          <w:lang w:val="uk-UA" w:eastAsia="ru-RU"/>
        </w:rPr>
        <w:t xml:space="preserve">Як один із варіантів «емоційної точки» пропоную казку «Сніжинка». </w:t>
      </w:r>
      <w:r w:rsidRPr="00066357">
        <w:rPr>
          <w:rFonts w:ascii="Times New Roman" w:eastAsia="Times New Roman" w:hAnsi="Times New Roman" w:cs="Times New Roman"/>
          <w:sz w:val="28"/>
          <w:szCs w:val="28"/>
          <w:lang w:eastAsia="ru-RU"/>
        </w:rPr>
        <w:t>Нехай</w:t>
      </w:r>
      <w:r w:rsidR="00202B47" w:rsidRPr="00066357">
        <w:rPr>
          <w:rFonts w:ascii="Times New Roman" w:eastAsia="Times New Roman" w:hAnsi="Times New Roman" w:cs="Times New Roman"/>
          <w:sz w:val="28"/>
          <w:szCs w:val="28"/>
          <w:lang w:val="uk-UA" w:eastAsia="ru-RU"/>
        </w:rPr>
        <w:t xml:space="preserve"> -</w:t>
      </w:r>
      <w:r w:rsidRPr="00066357">
        <w:rPr>
          <w:rFonts w:ascii="Times New Roman" w:eastAsia="Times New Roman" w:hAnsi="Times New Roman" w:cs="Times New Roman"/>
          <w:sz w:val="28"/>
          <w:szCs w:val="28"/>
          <w:lang w:eastAsia="ru-RU"/>
        </w:rPr>
        <w:t xml:space="preserve"> це буде казка натхнення!</w:t>
      </w:r>
    </w:p>
    <w:p w:rsidR="00D44324" w:rsidRPr="00066357" w:rsidRDefault="00D44324" w:rsidP="00066357">
      <w:pPr>
        <w:numPr>
          <w:ilvl w:val="0"/>
          <w:numId w:val="4"/>
        </w:numPr>
        <w:shd w:val="clear" w:color="auto" w:fill="FFFFFF"/>
        <w:spacing w:after="0" w:line="240" w:lineRule="atLeast"/>
        <w:ind w:left="0" w:right="-283"/>
        <w:jc w:val="both"/>
        <w:textAlignment w:val="baseline"/>
        <w:rPr>
          <w:rFonts w:ascii="Times New Roman" w:eastAsia="Times New Roman" w:hAnsi="Times New Roman" w:cs="Times New Roman"/>
          <w:sz w:val="28"/>
          <w:szCs w:val="28"/>
          <w:lang w:eastAsia="ru-RU"/>
        </w:rPr>
      </w:pPr>
      <w:r w:rsidRPr="00066357">
        <w:rPr>
          <w:rFonts w:ascii="Times New Roman" w:eastAsia="Times New Roman" w:hAnsi="Times New Roman" w:cs="Times New Roman"/>
          <w:sz w:val="28"/>
          <w:szCs w:val="28"/>
          <w:lang w:eastAsia="ru-RU"/>
        </w:rPr>
        <w:t>Скажи мені, скільки важить сніжинка? – спитало Мишеня у Голуба.</w:t>
      </w:r>
    </w:p>
    <w:p w:rsidR="00D44324" w:rsidRPr="00066357" w:rsidRDefault="00D44324" w:rsidP="00066357">
      <w:pPr>
        <w:numPr>
          <w:ilvl w:val="0"/>
          <w:numId w:val="4"/>
        </w:numPr>
        <w:shd w:val="clear" w:color="auto" w:fill="FFFFFF"/>
        <w:spacing w:after="0" w:line="240" w:lineRule="atLeast"/>
        <w:ind w:left="0" w:right="-283"/>
        <w:jc w:val="both"/>
        <w:textAlignment w:val="baseline"/>
        <w:rPr>
          <w:rFonts w:ascii="Times New Roman" w:eastAsia="Times New Roman" w:hAnsi="Times New Roman" w:cs="Times New Roman"/>
          <w:sz w:val="28"/>
          <w:szCs w:val="28"/>
          <w:lang w:eastAsia="ru-RU"/>
        </w:rPr>
      </w:pPr>
      <w:r w:rsidRPr="00066357">
        <w:rPr>
          <w:rFonts w:ascii="Times New Roman" w:eastAsia="Times New Roman" w:hAnsi="Times New Roman" w:cs="Times New Roman"/>
          <w:sz w:val="28"/>
          <w:szCs w:val="28"/>
          <w:lang w:eastAsia="ru-RU"/>
        </w:rPr>
        <w:t>Не більше, ніж нічого, – відповів той.</w:t>
      </w:r>
    </w:p>
    <w:p w:rsidR="00D44324" w:rsidRPr="00066357" w:rsidRDefault="00D44324" w:rsidP="00066357">
      <w:pPr>
        <w:numPr>
          <w:ilvl w:val="0"/>
          <w:numId w:val="4"/>
        </w:numPr>
        <w:shd w:val="clear" w:color="auto" w:fill="FFFFFF"/>
        <w:spacing w:after="0" w:line="240" w:lineRule="atLeast"/>
        <w:ind w:left="0" w:right="-283"/>
        <w:jc w:val="both"/>
        <w:textAlignment w:val="baseline"/>
        <w:rPr>
          <w:rFonts w:ascii="Times New Roman" w:eastAsia="Times New Roman" w:hAnsi="Times New Roman" w:cs="Times New Roman"/>
          <w:sz w:val="28"/>
          <w:szCs w:val="28"/>
          <w:lang w:eastAsia="ru-RU"/>
        </w:rPr>
      </w:pPr>
      <w:r w:rsidRPr="00066357">
        <w:rPr>
          <w:rFonts w:ascii="Times New Roman" w:eastAsia="Times New Roman" w:hAnsi="Times New Roman" w:cs="Times New Roman"/>
          <w:sz w:val="28"/>
          <w:szCs w:val="28"/>
          <w:lang w:eastAsia="ru-RU"/>
        </w:rPr>
        <w:t>Тоді я розповім тобі одну дивну історію, – сказало Мишеня. – Я сидів на ялиновій гілочці, біля самого стовбура, коли почав падати сніг. Це було схоже на безтурботний сон. Щоб якось убити час, я рахував сніжинки, які легенько падали на хвою моєї гілочки. Я нарахував приблизно 3741952 сніжинки. Коли впала ще одна, то своєю вагою (не більше, ніж нічого…) зламала гілку.</w:t>
      </w:r>
    </w:p>
    <w:p w:rsidR="00D44324" w:rsidRPr="00066357" w:rsidRDefault="00D44324" w:rsidP="00066357">
      <w:pPr>
        <w:shd w:val="clear" w:color="auto" w:fill="FFFFFF"/>
        <w:spacing w:after="0" w:line="240" w:lineRule="atLeast"/>
        <w:ind w:right="-283"/>
        <w:jc w:val="both"/>
        <w:textAlignment w:val="baseline"/>
        <w:rPr>
          <w:rFonts w:ascii="Times New Roman" w:eastAsia="Times New Roman" w:hAnsi="Times New Roman" w:cs="Times New Roman"/>
          <w:sz w:val="28"/>
          <w:szCs w:val="28"/>
          <w:lang w:eastAsia="ru-RU"/>
        </w:rPr>
      </w:pPr>
      <w:r w:rsidRPr="00066357">
        <w:rPr>
          <w:rFonts w:ascii="Times New Roman" w:eastAsia="Times New Roman" w:hAnsi="Times New Roman" w:cs="Times New Roman"/>
          <w:sz w:val="28"/>
          <w:szCs w:val="28"/>
          <w:lang w:eastAsia="ru-RU"/>
        </w:rPr>
        <w:t>Розказавши цю історію, Мишеня зникло. А Голуб подумав: «Напевно, для того, щоб настав мир у цьому світі, не вистачає голосу всього однієї людини».</w:t>
      </w:r>
    </w:p>
    <w:p w:rsidR="00D44324" w:rsidRPr="00066357" w:rsidRDefault="00D44324" w:rsidP="00066357">
      <w:pPr>
        <w:numPr>
          <w:ilvl w:val="0"/>
          <w:numId w:val="5"/>
        </w:numPr>
        <w:shd w:val="clear" w:color="auto" w:fill="FFFFFF"/>
        <w:spacing w:after="0" w:line="240" w:lineRule="atLeast"/>
        <w:ind w:left="0" w:right="-283"/>
        <w:jc w:val="both"/>
        <w:textAlignment w:val="baseline"/>
        <w:rPr>
          <w:rFonts w:ascii="Times New Roman" w:eastAsia="Times New Roman" w:hAnsi="Times New Roman" w:cs="Times New Roman"/>
          <w:sz w:val="28"/>
          <w:szCs w:val="28"/>
          <w:lang w:eastAsia="ru-RU"/>
        </w:rPr>
      </w:pPr>
      <w:r w:rsidRPr="00066357">
        <w:rPr>
          <w:rFonts w:ascii="Times New Roman" w:eastAsia="Times New Roman" w:hAnsi="Times New Roman" w:cs="Times New Roman"/>
          <w:sz w:val="28"/>
          <w:szCs w:val="28"/>
          <w:lang w:eastAsia="ru-RU"/>
        </w:rPr>
        <w:t>Можливо, саме вашого голосу й не вистачає, щоб захистити права дітей, які мають в цьому велику потребу. Тому зараз напишіть, будь ласка, ваші ідеї допроекту «Що може зробити кожна дитина для захисту своїх прав?».</w:t>
      </w:r>
    </w:p>
    <w:p w:rsidR="00D44324" w:rsidRPr="00066357" w:rsidRDefault="00D44324" w:rsidP="00066357">
      <w:pPr>
        <w:shd w:val="clear" w:color="auto" w:fill="FFFFFF"/>
        <w:spacing w:after="0" w:line="240" w:lineRule="atLeast"/>
        <w:ind w:right="-283"/>
        <w:jc w:val="both"/>
        <w:textAlignment w:val="baseline"/>
        <w:rPr>
          <w:rFonts w:ascii="Times New Roman" w:eastAsia="Times New Roman" w:hAnsi="Times New Roman" w:cs="Times New Roman"/>
          <w:sz w:val="28"/>
          <w:szCs w:val="28"/>
          <w:lang w:eastAsia="ru-RU"/>
        </w:rPr>
      </w:pPr>
      <w:r w:rsidRPr="00066357">
        <w:rPr>
          <w:rFonts w:ascii="Times New Roman" w:eastAsia="Times New Roman" w:hAnsi="Times New Roman" w:cs="Times New Roman"/>
          <w:i/>
          <w:iCs/>
          <w:sz w:val="28"/>
          <w:szCs w:val="28"/>
          <w:bdr w:val="none" w:sz="0" w:space="0" w:color="auto" w:frame="1"/>
          <w:lang w:eastAsia="ru-RU"/>
        </w:rPr>
        <w:lastRenderedPageBreak/>
        <w:t>(Ідеї прикріплюють до портфелика дитини.)</w:t>
      </w:r>
    </w:p>
    <w:p w:rsidR="00D44324" w:rsidRPr="00066357" w:rsidRDefault="00D44324" w:rsidP="00066357">
      <w:pPr>
        <w:shd w:val="clear" w:color="auto" w:fill="FFFFFF"/>
        <w:spacing w:after="0" w:line="240" w:lineRule="atLeast"/>
        <w:ind w:right="-283"/>
        <w:jc w:val="both"/>
        <w:textAlignment w:val="baseline"/>
        <w:rPr>
          <w:rFonts w:ascii="Times New Roman" w:eastAsia="Times New Roman" w:hAnsi="Times New Roman" w:cs="Times New Roman"/>
          <w:color w:val="666666"/>
          <w:sz w:val="28"/>
          <w:szCs w:val="28"/>
          <w:lang w:eastAsia="ru-RU"/>
        </w:rPr>
      </w:pPr>
    </w:p>
    <w:p w:rsidR="005E507B" w:rsidRPr="00066357" w:rsidRDefault="005E507B" w:rsidP="00586138">
      <w:pPr>
        <w:spacing w:after="0"/>
        <w:ind w:left="-850" w:right="-283"/>
        <w:jc w:val="both"/>
        <w:rPr>
          <w:rFonts w:ascii="Times New Roman" w:hAnsi="Times New Roman" w:cs="Times New Roman"/>
          <w:sz w:val="28"/>
          <w:szCs w:val="28"/>
        </w:rPr>
      </w:pPr>
    </w:p>
    <w:p w:rsidR="00D44324" w:rsidRPr="00066357" w:rsidRDefault="00D44324" w:rsidP="0063618F">
      <w:pPr>
        <w:ind w:left="-850" w:right="-170"/>
        <w:jc w:val="both"/>
        <w:rPr>
          <w:rFonts w:ascii="Times New Roman" w:hAnsi="Times New Roman" w:cs="Times New Roman"/>
          <w:sz w:val="28"/>
          <w:szCs w:val="28"/>
        </w:rPr>
      </w:pPr>
    </w:p>
    <w:p w:rsidR="005E507B" w:rsidRDefault="005E507B" w:rsidP="0063618F">
      <w:pPr>
        <w:ind w:left="-850" w:right="-170"/>
        <w:jc w:val="both"/>
        <w:rPr>
          <w:lang w:val="uk-UA"/>
        </w:rPr>
      </w:pPr>
    </w:p>
    <w:p w:rsidR="005E507B" w:rsidRDefault="005E507B" w:rsidP="005E507B">
      <w:pPr>
        <w:jc w:val="both"/>
        <w:rPr>
          <w:lang w:val="uk-UA"/>
        </w:rPr>
      </w:pPr>
    </w:p>
    <w:p w:rsidR="005E507B" w:rsidRDefault="005E507B" w:rsidP="005E507B">
      <w:pPr>
        <w:jc w:val="both"/>
        <w:rPr>
          <w:lang w:val="uk-UA"/>
        </w:rPr>
      </w:pPr>
    </w:p>
    <w:p w:rsidR="005E507B" w:rsidRPr="004D1173" w:rsidRDefault="005E507B" w:rsidP="004D1173">
      <w:pPr>
        <w:jc w:val="both"/>
        <w:rPr>
          <w:lang w:val="uk-UA"/>
        </w:rPr>
      </w:pPr>
    </w:p>
    <w:p w:rsidR="00174D27" w:rsidRDefault="00174D27">
      <w:pPr>
        <w:rPr>
          <w:lang w:val="uk-UA"/>
        </w:rPr>
      </w:pPr>
    </w:p>
    <w:p w:rsidR="00066357" w:rsidRDefault="00066357">
      <w:pPr>
        <w:rPr>
          <w:lang w:val="uk-UA"/>
        </w:rPr>
      </w:pPr>
    </w:p>
    <w:p w:rsidR="00066357" w:rsidRDefault="00066357">
      <w:pPr>
        <w:rPr>
          <w:lang w:val="uk-UA"/>
        </w:rPr>
      </w:pPr>
    </w:p>
    <w:p w:rsidR="00066357" w:rsidRDefault="00066357">
      <w:pPr>
        <w:rPr>
          <w:lang w:val="uk-UA"/>
        </w:rPr>
      </w:pPr>
    </w:p>
    <w:p w:rsidR="00066357" w:rsidRDefault="00066357">
      <w:pPr>
        <w:rPr>
          <w:lang w:val="uk-UA"/>
        </w:rPr>
      </w:pPr>
    </w:p>
    <w:p w:rsidR="00066357" w:rsidRDefault="00066357">
      <w:pPr>
        <w:rPr>
          <w:lang w:val="uk-UA"/>
        </w:rPr>
      </w:pPr>
    </w:p>
    <w:p w:rsidR="00066357" w:rsidRDefault="00066357">
      <w:pPr>
        <w:rPr>
          <w:lang w:val="uk-UA"/>
        </w:rPr>
      </w:pPr>
    </w:p>
    <w:p w:rsidR="00066357" w:rsidRPr="00A50199" w:rsidRDefault="00066357">
      <w:pPr>
        <w:rPr>
          <w:lang w:val="uk-UA"/>
        </w:rPr>
      </w:pPr>
    </w:p>
    <w:p w:rsidR="00174D27" w:rsidRDefault="00174D27" w:rsidP="004D1173">
      <w:pPr>
        <w:ind w:left="-850"/>
        <w:jc w:val="center"/>
        <w:rPr>
          <w:lang w:val="en-US"/>
        </w:rPr>
      </w:pPr>
      <w:r>
        <w:rPr>
          <w:noProof/>
          <w:lang w:eastAsia="ru-RU"/>
        </w:rPr>
        <w:drawing>
          <wp:inline distT="0" distB="0" distL="0" distR="0">
            <wp:extent cx="6438900" cy="4494847"/>
            <wp:effectExtent l="0" t="0" r="0" b="1270"/>
            <wp:docPr id="6" name="Рисунок 6"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хожее изображение"/>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35460" cy="4492446"/>
                    </a:xfrm>
                    <a:prstGeom prst="rect">
                      <a:avLst/>
                    </a:prstGeom>
                    <a:noFill/>
                    <a:ln>
                      <a:noFill/>
                    </a:ln>
                  </pic:spPr>
                </pic:pic>
              </a:graphicData>
            </a:graphic>
          </wp:inline>
        </w:drawing>
      </w:r>
    </w:p>
    <w:p w:rsidR="00E2057D" w:rsidRDefault="00E2057D">
      <w:pPr>
        <w:rPr>
          <w:lang w:val="en-US"/>
        </w:rPr>
      </w:pPr>
    </w:p>
    <w:p w:rsidR="002D0FC1" w:rsidRDefault="002D0FC1">
      <w:pPr>
        <w:rPr>
          <w:lang w:val="en-US"/>
        </w:rPr>
      </w:pPr>
      <w:r>
        <w:rPr>
          <w:noProof/>
          <w:lang w:eastAsia="ru-RU"/>
        </w:rPr>
        <w:lastRenderedPageBreak/>
        <w:drawing>
          <wp:inline distT="0" distB="0" distL="0" distR="0">
            <wp:extent cx="5943600" cy="4114800"/>
            <wp:effectExtent l="0" t="0" r="0" b="0"/>
            <wp:docPr id="7" name="Рисунок 7"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охожее изображение"/>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4" cy="4112601"/>
                    </a:xfrm>
                    <a:prstGeom prst="rect">
                      <a:avLst/>
                    </a:prstGeom>
                    <a:noFill/>
                    <a:ln>
                      <a:noFill/>
                    </a:ln>
                  </pic:spPr>
                </pic:pic>
              </a:graphicData>
            </a:graphic>
          </wp:inline>
        </w:drawing>
      </w:r>
    </w:p>
    <w:p w:rsidR="00066357" w:rsidRDefault="00066357" w:rsidP="00377ABC">
      <w:pPr>
        <w:pBdr>
          <w:bottom w:val="single" w:sz="12" w:space="11" w:color="FFAC00"/>
        </w:pBdr>
        <w:spacing w:after="0" w:line="288" w:lineRule="atLeast"/>
        <w:ind w:left="-850" w:right="-170"/>
        <w:outlineLvl w:val="0"/>
        <w:rPr>
          <w:rFonts w:ascii="Arial" w:eastAsia="Times New Roman" w:hAnsi="Arial" w:cs="Arial"/>
          <w:caps/>
          <w:color w:val="900000"/>
          <w:kern w:val="36"/>
          <w:sz w:val="55"/>
          <w:szCs w:val="55"/>
          <w:lang w:val="uk-UA" w:eastAsia="ru-RU"/>
        </w:rPr>
      </w:pPr>
    </w:p>
    <w:p w:rsidR="00377ABC" w:rsidRPr="00066357" w:rsidRDefault="00377ABC" w:rsidP="00066357">
      <w:pPr>
        <w:pBdr>
          <w:bottom w:val="single" w:sz="12" w:space="11" w:color="FFAC00"/>
        </w:pBdr>
        <w:spacing w:after="0" w:line="288" w:lineRule="atLeast"/>
        <w:ind w:left="-850" w:right="-170"/>
        <w:jc w:val="center"/>
        <w:outlineLvl w:val="0"/>
        <w:rPr>
          <w:rFonts w:ascii="Times New Roman" w:eastAsia="Times New Roman" w:hAnsi="Times New Roman" w:cs="Times New Roman"/>
          <w:caps/>
          <w:color w:val="900000"/>
          <w:kern w:val="36"/>
          <w:sz w:val="44"/>
          <w:szCs w:val="55"/>
          <w:lang w:eastAsia="ru-RU"/>
        </w:rPr>
      </w:pPr>
      <w:r w:rsidRPr="00066357">
        <w:rPr>
          <w:rFonts w:ascii="Times New Roman" w:eastAsia="Times New Roman" w:hAnsi="Times New Roman" w:cs="Times New Roman"/>
          <w:caps/>
          <w:color w:val="900000"/>
          <w:kern w:val="36"/>
          <w:sz w:val="44"/>
          <w:szCs w:val="55"/>
          <w:lang w:eastAsia="ru-RU"/>
        </w:rPr>
        <w:t>КОНВЕНЦІЯ ПРО ПРАВА ДИТИНИ</w:t>
      </w:r>
    </w:p>
    <w:p w:rsidR="00E2057D" w:rsidRPr="00066357" w:rsidRDefault="00E2057D" w:rsidP="002801CA">
      <w:pPr>
        <w:shd w:val="clear" w:color="auto" w:fill="FFFFFF"/>
        <w:spacing w:after="0" w:line="295" w:lineRule="atLeast"/>
        <w:ind w:left="-142" w:right="-170"/>
        <w:jc w:val="both"/>
        <w:rPr>
          <w:rFonts w:ascii="Times New Roman" w:eastAsia="Times New Roman" w:hAnsi="Times New Roman" w:cs="Times New Roman"/>
          <w:sz w:val="28"/>
          <w:szCs w:val="28"/>
          <w:lang w:eastAsia="ru-RU"/>
        </w:rPr>
      </w:pPr>
      <w:r w:rsidRPr="00066357">
        <w:rPr>
          <w:rFonts w:ascii="Times New Roman" w:eastAsia="Times New Roman" w:hAnsi="Times New Roman" w:cs="Times New Roman"/>
          <w:iCs/>
          <w:sz w:val="28"/>
          <w:szCs w:val="28"/>
          <w:lang w:eastAsia="ru-RU"/>
        </w:rPr>
        <w:t>Конвенція була прийнята Генеральною Асамблеєю ООН 20 листопада 1989 гору і набрала чинності у вересні 1990 року.</w:t>
      </w:r>
    </w:p>
    <w:p w:rsidR="00E2057D" w:rsidRPr="00066357" w:rsidRDefault="00E2057D" w:rsidP="002801CA">
      <w:pPr>
        <w:shd w:val="clear" w:color="auto" w:fill="FFFFFF"/>
        <w:spacing w:after="0" w:line="295" w:lineRule="atLeast"/>
        <w:ind w:left="-142" w:right="-170"/>
        <w:jc w:val="both"/>
        <w:rPr>
          <w:rFonts w:ascii="Times New Roman" w:eastAsia="Times New Roman" w:hAnsi="Times New Roman" w:cs="Times New Roman"/>
          <w:sz w:val="28"/>
          <w:szCs w:val="28"/>
          <w:lang w:eastAsia="ru-RU"/>
        </w:rPr>
      </w:pPr>
      <w:r w:rsidRPr="00066357">
        <w:rPr>
          <w:rFonts w:ascii="Times New Roman" w:eastAsia="Times New Roman" w:hAnsi="Times New Roman" w:cs="Times New Roman"/>
          <w:iCs/>
          <w:sz w:val="28"/>
          <w:szCs w:val="28"/>
          <w:lang w:eastAsia="ru-RU"/>
        </w:rPr>
        <w:t>У 41 статті конвенції викладені права людини, якими володіє кожна дитина у віці до 18 років і які необхідно поважати і захищати.</w:t>
      </w:r>
    </w:p>
    <w:p w:rsidR="00E2057D" w:rsidRPr="00066357" w:rsidRDefault="00E2057D" w:rsidP="002801CA">
      <w:pPr>
        <w:shd w:val="clear" w:color="auto" w:fill="FFFFFF"/>
        <w:spacing w:after="0" w:line="295" w:lineRule="atLeast"/>
        <w:ind w:left="-142" w:right="-170"/>
        <w:jc w:val="both"/>
        <w:rPr>
          <w:rFonts w:ascii="Times New Roman" w:eastAsia="Times New Roman" w:hAnsi="Times New Roman" w:cs="Times New Roman"/>
          <w:b/>
          <w:sz w:val="28"/>
          <w:szCs w:val="28"/>
          <w:lang w:eastAsia="ru-RU"/>
        </w:rPr>
      </w:pPr>
      <w:r w:rsidRPr="00066357">
        <w:rPr>
          <w:rFonts w:ascii="Times New Roman" w:eastAsia="Times New Roman" w:hAnsi="Times New Roman" w:cs="Times New Roman"/>
          <w:b/>
          <w:sz w:val="28"/>
          <w:szCs w:val="28"/>
          <w:lang w:eastAsia="ru-RU"/>
        </w:rPr>
        <w:t>Стаття 1</w:t>
      </w:r>
    </w:p>
    <w:p w:rsidR="00E2057D" w:rsidRPr="00066357" w:rsidRDefault="00E2057D" w:rsidP="002801CA">
      <w:pPr>
        <w:shd w:val="clear" w:color="auto" w:fill="FFFFFF"/>
        <w:spacing w:after="0" w:line="295" w:lineRule="atLeast"/>
        <w:ind w:left="-142" w:right="-170"/>
        <w:jc w:val="both"/>
        <w:rPr>
          <w:rFonts w:ascii="Times New Roman" w:eastAsia="Times New Roman" w:hAnsi="Times New Roman" w:cs="Times New Roman"/>
          <w:sz w:val="28"/>
          <w:szCs w:val="28"/>
          <w:lang w:eastAsia="ru-RU"/>
        </w:rPr>
      </w:pPr>
      <w:r w:rsidRPr="00066357">
        <w:rPr>
          <w:rFonts w:ascii="Times New Roman" w:eastAsia="Times New Roman" w:hAnsi="Times New Roman" w:cs="Times New Roman"/>
          <w:sz w:val="28"/>
          <w:szCs w:val="28"/>
          <w:lang w:eastAsia="ru-RU"/>
        </w:rPr>
        <w:t>Дитиною є «кожна людська істота до досягнення 18-річного віку», якщо за законом, застосовуваним до даної особи, вона не досягає повноліття раніше.</w:t>
      </w:r>
    </w:p>
    <w:p w:rsidR="00E2057D" w:rsidRPr="00066357" w:rsidRDefault="00E2057D" w:rsidP="002801CA">
      <w:pPr>
        <w:shd w:val="clear" w:color="auto" w:fill="FFFFFF"/>
        <w:spacing w:after="0" w:line="295" w:lineRule="atLeast"/>
        <w:ind w:left="-142" w:right="-170"/>
        <w:jc w:val="both"/>
        <w:rPr>
          <w:rFonts w:ascii="Times New Roman" w:eastAsia="Times New Roman" w:hAnsi="Times New Roman" w:cs="Times New Roman"/>
          <w:b/>
          <w:sz w:val="28"/>
          <w:szCs w:val="28"/>
          <w:lang w:eastAsia="ru-RU"/>
        </w:rPr>
      </w:pPr>
      <w:r w:rsidRPr="00066357">
        <w:rPr>
          <w:rFonts w:ascii="Times New Roman" w:eastAsia="Times New Roman" w:hAnsi="Times New Roman" w:cs="Times New Roman"/>
          <w:b/>
          <w:sz w:val="28"/>
          <w:szCs w:val="28"/>
          <w:lang w:eastAsia="ru-RU"/>
        </w:rPr>
        <w:t>Стаття 2</w:t>
      </w:r>
    </w:p>
    <w:p w:rsidR="00E2057D" w:rsidRPr="00066357" w:rsidRDefault="00E2057D" w:rsidP="002801CA">
      <w:pPr>
        <w:shd w:val="clear" w:color="auto" w:fill="FFFFFF"/>
        <w:spacing w:after="0" w:line="295" w:lineRule="atLeast"/>
        <w:ind w:left="-142" w:right="-170"/>
        <w:jc w:val="both"/>
        <w:rPr>
          <w:rFonts w:ascii="Times New Roman" w:eastAsia="Times New Roman" w:hAnsi="Times New Roman" w:cs="Times New Roman"/>
          <w:sz w:val="28"/>
          <w:szCs w:val="28"/>
          <w:lang w:eastAsia="ru-RU"/>
        </w:rPr>
      </w:pPr>
      <w:r w:rsidRPr="00066357">
        <w:rPr>
          <w:rFonts w:ascii="Times New Roman" w:eastAsia="Times New Roman" w:hAnsi="Times New Roman" w:cs="Times New Roman"/>
          <w:sz w:val="28"/>
          <w:szCs w:val="28"/>
          <w:lang w:eastAsia="ru-RU"/>
        </w:rPr>
        <w:t>Всі права, передбачені цією Конвенцією, за кожною дитиною забезпечуються без будь-якої дискримінації.</w:t>
      </w:r>
    </w:p>
    <w:p w:rsidR="00E2057D" w:rsidRPr="00066357" w:rsidRDefault="00E2057D" w:rsidP="002801CA">
      <w:pPr>
        <w:shd w:val="clear" w:color="auto" w:fill="FFFFFF"/>
        <w:spacing w:after="0" w:line="295" w:lineRule="atLeast"/>
        <w:ind w:left="-142" w:right="-170"/>
        <w:jc w:val="both"/>
        <w:rPr>
          <w:rFonts w:ascii="Times New Roman" w:eastAsia="Times New Roman" w:hAnsi="Times New Roman" w:cs="Times New Roman"/>
          <w:b/>
          <w:sz w:val="28"/>
          <w:szCs w:val="28"/>
          <w:lang w:eastAsia="ru-RU"/>
        </w:rPr>
      </w:pPr>
      <w:r w:rsidRPr="00066357">
        <w:rPr>
          <w:rFonts w:ascii="Times New Roman" w:eastAsia="Times New Roman" w:hAnsi="Times New Roman" w:cs="Times New Roman"/>
          <w:b/>
          <w:sz w:val="28"/>
          <w:szCs w:val="28"/>
          <w:lang w:eastAsia="ru-RU"/>
        </w:rPr>
        <w:t>Стаття 3</w:t>
      </w:r>
    </w:p>
    <w:p w:rsidR="00E2057D" w:rsidRPr="00066357" w:rsidRDefault="00E2057D" w:rsidP="002801CA">
      <w:pPr>
        <w:shd w:val="clear" w:color="auto" w:fill="FFFFFF"/>
        <w:spacing w:after="0" w:line="295" w:lineRule="atLeast"/>
        <w:ind w:left="-142" w:right="-170"/>
        <w:jc w:val="both"/>
        <w:rPr>
          <w:rFonts w:ascii="Times New Roman" w:eastAsia="Times New Roman" w:hAnsi="Times New Roman" w:cs="Times New Roman"/>
          <w:sz w:val="28"/>
          <w:szCs w:val="28"/>
          <w:lang w:eastAsia="ru-RU"/>
        </w:rPr>
      </w:pPr>
      <w:r w:rsidRPr="00066357">
        <w:rPr>
          <w:rFonts w:ascii="Times New Roman" w:eastAsia="Times New Roman" w:hAnsi="Times New Roman" w:cs="Times New Roman"/>
          <w:sz w:val="28"/>
          <w:szCs w:val="28"/>
          <w:lang w:eastAsia="ru-RU"/>
        </w:rPr>
        <w:t>В усіх діях щодо дітей першочергова увага приділяється якнайкращому забезпеченню інтересів дитини.</w:t>
      </w:r>
    </w:p>
    <w:p w:rsidR="00E2057D" w:rsidRPr="00066357" w:rsidRDefault="00E2057D" w:rsidP="002801CA">
      <w:pPr>
        <w:shd w:val="clear" w:color="auto" w:fill="FFFFFF"/>
        <w:spacing w:after="0" w:line="295" w:lineRule="atLeast"/>
        <w:ind w:left="-142" w:right="-170"/>
        <w:jc w:val="both"/>
        <w:rPr>
          <w:rFonts w:ascii="Times New Roman" w:eastAsia="Times New Roman" w:hAnsi="Times New Roman" w:cs="Times New Roman"/>
          <w:b/>
          <w:sz w:val="28"/>
          <w:szCs w:val="28"/>
          <w:lang w:eastAsia="ru-RU"/>
        </w:rPr>
      </w:pPr>
      <w:r w:rsidRPr="00066357">
        <w:rPr>
          <w:rFonts w:ascii="Times New Roman" w:eastAsia="Times New Roman" w:hAnsi="Times New Roman" w:cs="Times New Roman"/>
          <w:b/>
          <w:sz w:val="28"/>
          <w:szCs w:val="28"/>
          <w:lang w:eastAsia="ru-RU"/>
        </w:rPr>
        <w:t>Стаття 5</w:t>
      </w:r>
    </w:p>
    <w:p w:rsidR="00E2057D" w:rsidRPr="00066357" w:rsidRDefault="00E2057D" w:rsidP="002801CA">
      <w:pPr>
        <w:shd w:val="clear" w:color="auto" w:fill="FFFFFF"/>
        <w:spacing w:after="0" w:line="295" w:lineRule="atLeast"/>
        <w:ind w:left="-142" w:right="-170"/>
        <w:jc w:val="both"/>
        <w:rPr>
          <w:rFonts w:ascii="Times New Roman" w:eastAsia="Times New Roman" w:hAnsi="Times New Roman" w:cs="Times New Roman"/>
          <w:sz w:val="28"/>
          <w:szCs w:val="28"/>
          <w:lang w:eastAsia="ru-RU"/>
        </w:rPr>
      </w:pPr>
      <w:r w:rsidRPr="00066357">
        <w:rPr>
          <w:rFonts w:ascii="Times New Roman" w:eastAsia="Times New Roman" w:hAnsi="Times New Roman" w:cs="Times New Roman"/>
          <w:sz w:val="28"/>
          <w:szCs w:val="28"/>
          <w:lang w:eastAsia="ru-RU"/>
        </w:rPr>
        <w:t>Держава поважає відповідальність, права і обов’язки батьків чи членів розширеної сім’ї.</w:t>
      </w:r>
    </w:p>
    <w:p w:rsidR="00E2057D" w:rsidRPr="002801CA" w:rsidRDefault="00E2057D" w:rsidP="002801CA">
      <w:pPr>
        <w:shd w:val="clear" w:color="auto" w:fill="FFFFFF"/>
        <w:spacing w:after="0" w:line="295" w:lineRule="atLeast"/>
        <w:ind w:left="-142" w:right="-170"/>
        <w:jc w:val="both"/>
        <w:rPr>
          <w:rFonts w:ascii="Times New Roman" w:eastAsia="Times New Roman" w:hAnsi="Times New Roman" w:cs="Times New Roman"/>
          <w:b/>
          <w:sz w:val="28"/>
          <w:szCs w:val="28"/>
          <w:lang w:eastAsia="ru-RU"/>
        </w:rPr>
      </w:pPr>
      <w:r w:rsidRPr="00066357">
        <w:rPr>
          <w:rFonts w:ascii="Times New Roman" w:eastAsia="Times New Roman" w:hAnsi="Times New Roman" w:cs="Times New Roman"/>
          <w:b/>
          <w:sz w:val="28"/>
          <w:szCs w:val="28"/>
          <w:lang w:eastAsia="ru-RU"/>
        </w:rPr>
        <w:t>Стаття 6</w:t>
      </w:r>
      <w:r w:rsidRPr="00066357">
        <w:rPr>
          <w:rFonts w:ascii="Times New Roman" w:eastAsia="Times New Roman" w:hAnsi="Times New Roman" w:cs="Times New Roman"/>
          <w:sz w:val="28"/>
          <w:szCs w:val="28"/>
          <w:lang w:eastAsia="ru-RU"/>
        </w:rPr>
        <w:t>Кожна дитина має невід’ємне право на життя.</w:t>
      </w:r>
    </w:p>
    <w:p w:rsidR="00E2057D" w:rsidRPr="00066357" w:rsidRDefault="00E2057D" w:rsidP="002801CA">
      <w:pPr>
        <w:shd w:val="clear" w:color="auto" w:fill="FFFFFF"/>
        <w:spacing w:after="0" w:line="295" w:lineRule="atLeast"/>
        <w:ind w:left="-142" w:right="-170"/>
        <w:jc w:val="both"/>
        <w:rPr>
          <w:rFonts w:ascii="Times New Roman" w:eastAsia="Times New Roman" w:hAnsi="Times New Roman" w:cs="Times New Roman"/>
          <w:b/>
          <w:sz w:val="28"/>
          <w:szCs w:val="28"/>
          <w:lang w:eastAsia="ru-RU"/>
        </w:rPr>
      </w:pPr>
      <w:r w:rsidRPr="00066357">
        <w:rPr>
          <w:rFonts w:ascii="Times New Roman" w:eastAsia="Times New Roman" w:hAnsi="Times New Roman" w:cs="Times New Roman"/>
          <w:b/>
          <w:sz w:val="28"/>
          <w:szCs w:val="28"/>
          <w:lang w:eastAsia="ru-RU"/>
        </w:rPr>
        <w:t>Стаття 7</w:t>
      </w:r>
    </w:p>
    <w:p w:rsidR="00E2057D" w:rsidRPr="00066357" w:rsidRDefault="00E2057D" w:rsidP="002801CA">
      <w:pPr>
        <w:shd w:val="clear" w:color="auto" w:fill="FFFFFF"/>
        <w:spacing w:after="0" w:line="295" w:lineRule="atLeast"/>
        <w:ind w:left="-142" w:right="-170"/>
        <w:jc w:val="both"/>
        <w:rPr>
          <w:rFonts w:ascii="Times New Roman" w:eastAsia="Times New Roman" w:hAnsi="Times New Roman" w:cs="Times New Roman"/>
          <w:sz w:val="28"/>
          <w:szCs w:val="28"/>
          <w:lang w:eastAsia="ru-RU"/>
        </w:rPr>
      </w:pPr>
      <w:r w:rsidRPr="00066357">
        <w:rPr>
          <w:rFonts w:ascii="Times New Roman" w:eastAsia="Times New Roman" w:hAnsi="Times New Roman" w:cs="Times New Roman"/>
          <w:sz w:val="28"/>
          <w:szCs w:val="28"/>
          <w:lang w:eastAsia="ru-RU"/>
        </w:rPr>
        <w:t>Дитина має право на ім’я і набуття громадянства, а також право знати своїх батьків і право на їх піклування.</w:t>
      </w:r>
    </w:p>
    <w:p w:rsidR="00E2057D" w:rsidRPr="00066357" w:rsidRDefault="00E2057D" w:rsidP="002801CA">
      <w:pPr>
        <w:shd w:val="clear" w:color="auto" w:fill="FFFFFF"/>
        <w:spacing w:after="0" w:line="295" w:lineRule="atLeast"/>
        <w:ind w:left="-142" w:right="-170"/>
        <w:jc w:val="both"/>
        <w:rPr>
          <w:rFonts w:ascii="Times New Roman" w:eastAsia="Times New Roman" w:hAnsi="Times New Roman" w:cs="Times New Roman"/>
          <w:b/>
          <w:sz w:val="28"/>
          <w:szCs w:val="28"/>
          <w:lang w:eastAsia="ru-RU"/>
        </w:rPr>
      </w:pPr>
      <w:r w:rsidRPr="00066357">
        <w:rPr>
          <w:rFonts w:ascii="Times New Roman" w:eastAsia="Times New Roman" w:hAnsi="Times New Roman" w:cs="Times New Roman"/>
          <w:b/>
          <w:sz w:val="28"/>
          <w:szCs w:val="28"/>
          <w:lang w:eastAsia="ru-RU"/>
        </w:rPr>
        <w:t>Стаття 8</w:t>
      </w:r>
    </w:p>
    <w:p w:rsidR="00E2057D" w:rsidRPr="00066357" w:rsidRDefault="00E2057D" w:rsidP="002801CA">
      <w:pPr>
        <w:shd w:val="clear" w:color="auto" w:fill="FFFFFF"/>
        <w:spacing w:after="0" w:line="295" w:lineRule="atLeast"/>
        <w:ind w:left="-142" w:right="-170"/>
        <w:jc w:val="both"/>
        <w:rPr>
          <w:rFonts w:ascii="Times New Roman" w:eastAsia="Times New Roman" w:hAnsi="Times New Roman" w:cs="Times New Roman"/>
          <w:sz w:val="28"/>
          <w:szCs w:val="28"/>
          <w:lang w:eastAsia="ru-RU"/>
        </w:rPr>
      </w:pPr>
      <w:r w:rsidRPr="00066357">
        <w:rPr>
          <w:rFonts w:ascii="Times New Roman" w:eastAsia="Times New Roman" w:hAnsi="Times New Roman" w:cs="Times New Roman"/>
          <w:sz w:val="28"/>
          <w:szCs w:val="28"/>
          <w:lang w:eastAsia="ru-RU"/>
        </w:rPr>
        <w:t>Дитина має право на збереження своєї індивідуальності і громадянства.</w:t>
      </w:r>
    </w:p>
    <w:p w:rsidR="00E2057D" w:rsidRPr="00066357" w:rsidRDefault="00E2057D" w:rsidP="002801CA">
      <w:pPr>
        <w:shd w:val="clear" w:color="auto" w:fill="FFFFFF"/>
        <w:spacing w:after="0" w:line="295" w:lineRule="atLeast"/>
        <w:ind w:left="-142" w:right="-170"/>
        <w:jc w:val="both"/>
        <w:rPr>
          <w:rFonts w:ascii="Times New Roman" w:eastAsia="Times New Roman" w:hAnsi="Times New Roman" w:cs="Times New Roman"/>
          <w:b/>
          <w:sz w:val="28"/>
          <w:szCs w:val="28"/>
          <w:lang w:eastAsia="ru-RU"/>
        </w:rPr>
      </w:pPr>
      <w:r w:rsidRPr="00066357">
        <w:rPr>
          <w:rFonts w:ascii="Times New Roman" w:eastAsia="Times New Roman" w:hAnsi="Times New Roman" w:cs="Times New Roman"/>
          <w:b/>
          <w:sz w:val="28"/>
          <w:szCs w:val="28"/>
          <w:lang w:eastAsia="ru-RU"/>
        </w:rPr>
        <w:t>Стаття 9</w:t>
      </w:r>
    </w:p>
    <w:p w:rsidR="00E2057D" w:rsidRPr="00066357" w:rsidRDefault="00E2057D" w:rsidP="002801CA">
      <w:pPr>
        <w:shd w:val="clear" w:color="auto" w:fill="FFFFFF"/>
        <w:spacing w:after="0" w:line="295" w:lineRule="atLeast"/>
        <w:ind w:left="-142" w:right="-170"/>
        <w:jc w:val="both"/>
        <w:rPr>
          <w:rFonts w:ascii="Times New Roman" w:eastAsia="Times New Roman" w:hAnsi="Times New Roman" w:cs="Times New Roman"/>
          <w:sz w:val="28"/>
          <w:szCs w:val="28"/>
          <w:lang w:eastAsia="ru-RU"/>
        </w:rPr>
      </w:pPr>
      <w:r w:rsidRPr="00066357">
        <w:rPr>
          <w:rFonts w:ascii="Times New Roman" w:eastAsia="Times New Roman" w:hAnsi="Times New Roman" w:cs="Times New Roman"/>
          <w:sz w:val="28"/>
          <w:szCs w:val="28"/>
          <w:lang w:eastAsia="ru-RU"/>
        </w:rPr>
        <w:lastRenderedPageBreak/>
        <w:t>Дитина має право не розлучатися з батьками, за винятком випадків, коли компетентні органи визначають відповідно до застосовуваного закону і процедур, що таке розлучення необхідне в якнайкращих інтересах дитини.</w:t>
      </w:r>
    </w:p>
    <w:p w:rsidR="00E2057D" w:rsidRPr="00066357" w:rsidRDefault="00E2057D" w:rsidP="002801CA">
      <w:pPr>
        <w:shd w:val="clear" w:color="auto" w:fill="FFFFFF"/>
        <w:spacing w:after="0" w:line="295" w:lineRule="atLeast"/>
        <w:ind w:left="-142" w:right="-170"/>
        <w:jc w:val="both"/>
        <w:rPr>
          <w:rFonts w:ascii="Times New Roman" w:eastAsia="Times New Roman" w:hAnsi="Times New Roman" w:cs="Times New Roman"/>
          <w:b/>
          <w:sz w:val="28"/>
          <w:szCs w:val="28"/>
          <w:lang w:eastAsia="ru-RU"/>
        </w:rPr>
      </w:pPr>
      <w:r w:rsidRPr="00066357">
        <w:rPr>
          <w:rFonts w:ascii="Times New Roman" w:eastAsia="Times New Roman" w:hAnsi="Times New Roman" w:cs="Times New Roman"/>
          <w:b/>
          <w:sz w:val="28"/>
          <w:szCs w:val="28"/>
          <w:lang w:eastAsia="ru-RU"/>
        </w:rPr>
        <w:t>Стаття 12</w:t>
      </w:r>
    </w:p>
    <w:p w:rsidR="00E2057D" w:rsidRPr="00066357" w:rsidRDefault="00E2057D" w:rsidP="002801CA">
      <w:pPr>
        <w:shd w:val="clear" w:color="auto" w:fill="FFFFFF"/>
        <w:spacing w:after="0" w:line="295" w:lineRule="atLeast"/>
        <w:ind w:left="-142" w:right="-170"/>
        <w:jc w:val="both"/>
        <w:rPr>
          <w:rFonts w:ascii="Times New Roman" w:eastAsia="Times New Roman" w:hAnsi="Times New Roman" w:cs="Times New Roman"/>
          <w:sz w:val="28"/>
          <w:szCs w:val="28"/>
          <w:lang w:eastAsia="ru-RU"/>
        </w:rPr>
      </w:pPr>
      <w:r w:rsidRPr="00066357">
        <w:rPr>
          <w:rFonts w:ascii="Times New Roman" w:eastAsia="Times New Roman" w:hAnsi="Times New Roman" w:cs="Times New Roman"/>
          <w:sz w:val="28"/>
          <w:szCs w:val="28"/>
          <w:lang w:eastAsia="ru-RU"/>
        </w:rPr>
        <w:t>Дитина має право вільно висловлювати власні погляди з усіх питань, що торкаються дитини, причому поглядам дитини приділяється належна увага.</w:t>
      </w:r>
    </w:p>
    <w:p w:rsidR="00E2057D" w:rsidRPr="00066357" w:rsidRDefault="00E2057D" w:rsidP="002801CA">
      <w:pPr>
        <w:shd w:val="clear" w:color="auto" w:fill="FFFFFF"/>
        <w:spacing w:after="0" w:line="295" w:lineRule="atLeast"/>
        <w:ind w:left="-142" w:right="-170"/>
        <w:jc w:val="both"/>
        <w:rPr>
          <w:rFonts w:ascii="Times New Roman" w:eastAsia="Times New Roman" w:hAnsi="Times New Roman" w:cs="Times New Roman"/>
          <w:b/>
          <w:sz w:val="28"/>
          <w:szCs w:val="28"/>
          <w:lang w:eastAsia="ru-RU"/>
        </w:rPr>
      </w:pPr>
      <w:r w:rsidRPr="00066357">
        <w:rPr>
          <w:rFonts w:ascii="Times New Roman" w:eastAsia="Times New Roman" w:hAnsi="Times New Roman" w:cs="Times New Roman"/>
          <w:b/>
          <w:sz w:val="28"/>
          <w:szCs w:val="28"/>
          <w:lang w:eastAsia="ru-RU"/>
        </w:rPr>
        <w:t>Стаття 13</w:t>
      </w:r>
    </w:p>
    <w:p w:rsidR="00E2057D" w:rsidRPr="00066357" w:rsidRDefault="00E2057D" w:rsidP="002801CA">
      <w:pPr>
        <w:shd w:val="clear" w:color="auto" w:fill="FFFFFF"/>
        <w:spacing w:after="0" w:line="295" w:lineRule="atLeast"/>
        <w:ind w:left="-142" w:right="-170"/>
        <w:jc w:val="both"/>
        <w:rPr>
          <w:rFonts w:ascii="Times New Roman" w:eastAsia="Times New Roman" w:hAnsi="Times New Roman" w:cs="Times New Roman"/>
          <w:sz w:val="28"/>
          <w:szCs w:val="28"/>
          <w:lang w:eastAsia="ru-RU"/>
        </w:rPr>
      </w:pPr>
      <w:r w:rsidRPr="00066357">
        <w:rPr>
          <w:rFonts w:ascii="Times New Roman" w:eastAsia="Times New Roman" w:hAnsi="Times New Roman" w:cs="Times New Roman"/>
          <w:sz w:val="28"/>
          <w:szCs w:val="28"/>
          <w:lang w:eastAsia="ru-RU"/>
        </w:rPr>
        <w:t>Дитина має право вільно висловлювати свої думки; це право включає свободу шукати, одержувати і передавати інформацію та ідеї будь-якого роду.</w:t>
      </w:r>
    </w:p>
    <w:p w:rsidR="00E2057D" w:rsidRPr="00066357" w:rsidRDefault="00E2057D" w:rsidP="002801CA">
      <w:pPr>
        <w:shd w:val="clear" w:color="auto" w:fill="FFFFFF"/>
        <w:spacing w:after="0" w:line="295" w:lineRule="atLeast"/>
        <w:ind w:left="-142" w:right="-170"/>
        <w:jc w:val="both"/>
        <w:rPr>
          <w:rFonts w:ascii="Times New Roman" w:eastAsia="Times New Roman" w:hAnsi="Times New Roman" w:cs="Times New Roman"/>
          <w:b/>
          <w:sz w:val="28"/>
          <w:szCs w:val="28"/>
          <w:lang w:eastAsia="ru-RU"/>
        </w:rPr>
      </w:pPr>
      <w:r w:rsidRPr="00066357">
        <w:rPr>
          <w:rFonts w:ascii="Times New Roman" w:eastAsia="Times New Roman" w:hAnsi="Times New Roman" w:cs="Times New Roman"/>
          <w:b/>
          <w:sz w:val="28"/>
          <w:szCs w:val="28"/>
          <w:lang w:eastAsia="ru-RU"/>
        </w:rPr>
        <w:t>Стаття 14</w:t>
      </w:r>
    </w:p>
    <w:p w:rsidR="00E2057D" w:rsidRPr="00066357" w:rsidRDefault="00E2057D" w:rsidP="002801CA">
      <w:pPr>
        <w:shd w:val="clear" w:color="auto" w:fill="FFFFFF"/>
        <w:spacing w:after="0" w:line="295" w:lineRule="atLeast"/>
        <w:ind w:left="-142" w:right="-170"/>
        <w:jc w:val="both"/>
        <w:rPr>
          <w:rFonts w:ascii="Times New Roman" w:eastAsia="Times New Roman" w:hAnsi="Times New Roman" w:cs="Times New Roman"/>
          <w:sz w:val="28"/>
          <w:szCs w:val="28"/>
          <w:lang w:eastAsia="ru-RU"/>
        </w:rPr>
      </w:pPr>
      <w:r w:rsidRPr="00066357">
        <w:rPr>
          <w:rFonts w:ascii="Times New Roman" w:eastAsia="Times New Roman" w:hAnsi="Times New Roman" w:cs="Times New Roman"/>
          <w:sz w:val="28"/>
          <w:szCs w:val="28"/>
          <w:lang w:eastAsia="ru-RU"/>
        </w:rPr>
        <w:t>Повинно поважатися право дитини на свободу думки, совісті та релігії.</w:t>
      </w:r>
    </w:p>
    <w:p w:rsidR="00E2057D" w:rsidRPr="00066357" w:rsidRDefault="00E2057D" w:rsidP="002801CA">
      <w:pPr>
        <w:shd w:val="clear" w:color="auto" w:fill="FFFFFF"/>
        <w:spacing w:after="0" w:line="295" w:lineRule="atLeast"/>
        <w:ind w:left="-142" w:right="-170"/>
        <w:jc w:val="both"/>
        <w:rPr>
          <w:rFonts w:ascii="Times New Roman" w:eastAsia="Times New Roman" w:hAnsi="Times New Roman" w:cs="Times New Roman"/>
          <w:b/>
          <w:sz w:val="28"/>
          <w:szCs w:val="28"/>
          <w:lang w:eastAsia="ru-RU"/>
        </w:rPr>
      </w:pPr>
      <w:r w:rsidRPr="00066357">
        <w:rPr>
          <w:rFonts w:ascii="Times New Roman" w:eastAsia="Times New Roman" w:hAnsi="Times New Roman" w:cs="Times New Roman"/>
          <w:b/>
          <w:sz w:val="28"/>
          <w:szCs w:val="28"/>
          <w:lang w:eastAsia="ru-RU"/>
        </w:rPr>
        <w:t>Стаття 15</w:t>
      </w:r>
    </w:p>
    <w:p w:rsidR="00E2057D" w:rsidRPr="00066357" w:rsidRDefault="00E2057D" w:rsidP="002801CA">
      <w:pPr>
        <w:shd w:val="clear" w:color="auto" w:fill="FFFFFF"/>
        <w:spacing w:after="0" w:line="295" w:lineRule="atLeast"/>
        <w:ind w:left="-142" w:right="-170"/>
        <w:jc w:val="both"/>
        <w:rPr>
          <w:rFonts w:ascii="Times New Roman" w:eastAsia="Times New Roman" w:hAnsi="Times New Roman" w:cs="Times New Roman"/>
          <w:sz w:val="28"/>
          <w:szCs w:val="28"/>
          <w:lang w:eastAsia="ru-RU"/>
        </w:rPr>
      </w:pPr>
      <w:r w:rsidRPr="00066357">
        <w:rPr>
          <w:rFonts w:ascii="Times New Roman" w:eastAsia="Times New Roman" w:hAnsi="Times New Roman" w:cs="Times New Roman"/>
          <w:sz w:val="28"/>
          <w:szCs w:val="28"/>
          <w:lang w:eastAsia="ru-RU"/>
        </w:rPr>
        <w:t>Дитина має право на свободу асоціацій і мирних зборів.</w:t>
      </w:r>
    </w:p>
    <w:p w:rsidR="00E2057D" w:rsidRPr="00066357" w:rsidRDefault="00E2057D" w:rsidP="002801CA">
      <w:pPr>
        <w:shd w:val="clear" w:color="auto" w:fill="FFFFFF"/>
        <w:spacing w:after="0" w:line="295" w:lineRule="atLeast"/>
        <w:ind w:left="-142" w:right="-170"/>
        <w:jc w:val="both"/>
        <w:rPr>
          <w:rFonts w:ascii="Times New Roman" w:eastAsia="Times New Roman" w:hAnsi="Times New Roman" w:cs="Times New Roman"/>
          <w:b/>
          <w:sz w:val="28"/>
          <w:szCs w:val="28"/>
          <w:lang w:eastAsia="ru-RU"/>
        </w:rPr>
      </w:pPr>
      <w:r w:rsidRPr="00066357">
        <w:rPr>
          <w:rFonts w:ascii="Times New Roman" w:eastAsia="Times New Roman" w:hAnsi="Times New Roman" w:cs="Times New Roman"/>
          <w:b/>
          <w:sz w:val="28"/>
          <w:szCs w:val="28"/>
          <w:lang w:eastAsia="ru-RU"/>
        </w:rPr>
        <w:t>Стаття 16</w:t>
      </w:r>
    </w:p>
    <w:p w:rsidR="00E2057D" w:rsidRPr="00066357" w:rsidRDefault="00E2057D" w:rsidP="002801CA">
      <w:pPr>
        <w:shd w:val="clear" w:color="auto" w:fill="FFFFFF"/>
        <w:spacing w:after="0" w:line="295" w:lineRule="atLeast"/>
        <w:ind w:left="-142" w:right="-170"/>
        <w:jc w:val="both"/>
        <w:rPr>
          <w:rFonts w:ascii="Times New Roman" w:eastAsia="Times New Roman" w:hAnsi="Times New Roman" w:cs="Times New Roman"/>
          <w:sz w:val="28"/>
          <w:szCs w:val="28"/>
          <w:lang w:eastAsia="ru-RU"/>
        </w:rPr>
      </w:pPr>
      <w:r w:rsidRPr="00066357">
        <w:rPr>
          <w:rFonts w:ascii="Times New Roman" w:eastAsia="Times New Roman" w:hAnsi="Times New Roman" w:cs="Times New Roman"/>
          <w:sz w:val="28"/>
          <w:szCs w:val="28"/>
          <w:lang w:eastAsia="ru-RU"/>
        </w:rPr>
        <w:t>Жодна дитина не може бути об’єктом свавільного або незаконного втручання в здійснення її права на особисте і сімейне життя, недоторканність житла, таємницю кореспонденції або незаконного посягання на її честь і гідність.</w:t>
      </w:r>
    </w:p>
    <w:p w:rsidR="00E2057D" w:rsidRPr="00066357" w:rsidRDefault="00E2057D" w:rsidP="002801CA">
      <w:pPr>
        <w:shd w:val="clear" w:color="auto" w:fill="FFFFFF"/>
        <w:spacing w:after="0" w:line="295" w:lineRule="atLeast"/>
        <w:ind w:left="-142" w:right="-170"/>
        <w:jc w:val="both"/>
        <w:rPr>
          <w:rFonts w:ascii="Times New Roman" w:eastAsia="Times New Roman" w:hAnsi="Times New Roman" w:cs="Times New Roman"/>
          <w:b/>
          <w:sz w:val="28"/>
          <w:szCs w:val="28"/>
          <w:lang w:eastAsia="ru-RU"/>
        </w:rPr>
      </w:pPr>
      <w:r w:rsidRPr="00066357">
        <w:rPr>
          <w:rFonts w:ascii="Times New Roman" w:eastAsia="Times New Roman" w:hAnsi="Times New Roman" w:cs="Times New Roman"/>
          <w:b/>
          <w:sz w:val="28"/>
          <w:szCs w:val="28"/>
          <w:lang w:eastAsia="ru-RU"/>
        </w:rPr>
        <w:t>Стаття 17</w:t>
      </w:r>
    </w:p>
    <w:p w:rsidR="00E2057D" w:rsidRPr="00066357" w:rsidRDefault="00E2057D" w:rsidP="002801CA">
      <w:pPr>
        <w:shd w:val="clear" w:color="auto" w:fill="FFFFFF"/>
        <w:spacing w:after="0" w:line="295" w:lineRule="atLeast"/>
        <w:ind w:left="-142" w:right="-170"/>
        <w:jc w:val="both"/>
        <w:rPr>
          <w:rFonts w:ascii="Times New Roman" w:eastAsia="Times New Roman" w:hAnsi="Times New Roman" w:cs="Times New Roman"/>
          <w:sz w:val="28"/>
          <w:szCs w:val="28"/>
          <w:lang w:eastAsia="ru-RU"/>
        </w:rPr>
      </w:pPr>
      <w:r w:rsidRPr="00066357">
        <w:rPr>
          <w:rFonts w:ascii="Times New Roman" w:eastAsia="Times New Roman" w:hAnsi="Times New Roman" w:cs="Times New Roman"/>
          <w:sz w:val="28"/>
          <w:szCs w:val="28"/>
          <w:lang w:eastAsia="ru-RU"/>
        </w:rPr>
        <w:t>Держава забезпечує право дитини на доступ до інформації із національних та міжнародних джерел.</w:t>
      </w:r>
    </w:p>
    <w:p w:rsidR="00E2057D" w:rsidRPr="00066357" w:rsidRDefault="00E2057D" w:rsidP="002801CA">
      <w:pPr>
        <w:shd w:val="clear" w:color="auto" w:fill="FFFFFF"/>
        <w:spacing w:after="0" w:line="295" w:lineRule="atLeast"/>
        <w:ind w:left="-142" w:right="-170"/>
        <w:jc w:val="both"/>
        <w:rPr>
          <w:rFonts w:ascii="Times New Roman" w:eastAsia="Times New Roman" w:hAnsi="Times New Roman" w:cs="Times New Roman"/>
          <w:b/>
          <w:sz w:val="28"/>
          <w:szCs w:val="28"/>
          <w:lang w:eastAsia="ru-RU"/>
        </w:rPr>
      </w:pPr>
      <w:r w:rsidRPr="00066357">
        <w:rPr>
          <w:rFonts w:ascii="Times New Roman" w:eastAsia="Times New Roman" w:hAnsi="Times New Roman" w:cs="Times New Roman"/>
          <w:b/>
          <w:sz w:val="28"/>
          <w:szCs w:val="28"/>
          <w:lang w:eastAsia="ru-RU"/>
        </w:rPr>
        <w:t>Стаття 18</w:t>
      </w:r>
    </w:p>
    <w:p w:rsidR="00377ABC" w:rsidRPr="00066357" w:rsidRDefault="00E2057D" w:rsidP="002801CA">
      <w:pPr>
        <w:shd w:val="clear" w:color="auto" w:fill="FFFFFF"/>
        <w:spacing w:after="0" w:line="295" w:lineRule="atLeast"/>
        <w:ind w:left="-142" w:right="-170"/>
        <w:jc w:val="both"/>
        <w:rPr>
          <w:rFonts w:ascii="Times New Roman" w:eastAsia="Times New Roman" w:hAnsi="Times New Roman" w:cs="Times New Roman"/>
          <w:sz w:val="28"/>
          <w:szCs w:val="28"/>
          <w:lang w:eastAsia="ru-RU"/>
        </w:rPr>
      </w:pPr>
      <w:r w:rsidRPr="00066357">
        <w:rPr>
          <w:rFonts w:ascii="Times New Roman" w:eastAsia="Times New Roman" w:hAnsi="Times New Roman" w:cs="Times New Roman"/>
          <w:sz w:val="28"/>
          <w:szCs w:val="28"/>
          <w:lang w:eastAsia="ru-RU"/>
        </w:rPr>
        <w:t>Батьки несуть основну відповідальність за виховання і розвиток дитини.</w:t>
      </w:r>
    </w:p>
    <w:p w:rsidR="00E2057D" w:rsidRPr="00066357" w:rsidRDefault="00E2057D" w:rsidP="002801CA">
      <w:pPr>
        <w:shd w:val="clear" w:color="auto" w:fill="FFFFFF"/>
        <w:spacing w:after="0" w:line="295" w:lineRule="atLeast"/>
        <w:ind w:left="-142" w:right="-170"/>
        <w:jc w:val="both"/>
        <w:rPr>
          <w:rFonts w:ascii="Times New Roman" w:eastAsia="Times New Roman" w:hAnsi="Times New Roman" w:cs="Times New Roman"/>
          <w:b/>
          <w:sz w:val="28"/>
          <w:szCs w:val="28"/>
          <w:lang w:val="uk-UA" w:eastAsia="ru-RU"/>
        </w:rPr>
      </w:pPr>
      <w:r w:rsidRPr="00066357">
        <w:rPr>
          <w:rFonts w:ascii="Times New Roman" w:eastAsia="Times New Roman" w:hAnsi="Times New Roman" w:cs="Times New Roman"/>
          <w:b/>
          <w:sz w:val="28"/>
          <w:szCs w:val="28"/>
          <w:lang w:val="uk-UA" w:eastAsia="ru-RU"/>
        </w:rPr>
        <w:t>Стаття 19</w:t>
      </w:r>
    </w:p>
    <w:p w:rsidR="00E2057D" w:rsidRPr="00066357" w:rsidRDefault="00E2057D" w:rsidP="002801CA">
      <w:pPr>
        <w:shd w:val="clear" w:color="auto" w:fill="FFFFFF"/>
        <w:spacing w:after="0" w:line="295" w:lineRule="atLeast"/>
        <w:ind w:left="-142" w:right="-170"/>
        <w:jc w:val="both"/>
        <w:rPr>
          <w:rFonts w:ascii="Times New Roman" w:eastAsia="Times New Roman" w:hAnsi="Times New Roman" w:cs="Times New Roman"/>
          <w:sz w:val="28"/>
          <w:szCs w:val="28"/>
          <w:lang w:val="uk-UA" w:eastAsia="ru-RU"/>
        </w:rPr>
      </w:pPr>
      <w:r w:rsidRPr="00066357">
        <w:rPr>
          <w:rFonts w:ascii="Times New Roman" w:eastAsia="Times New Roman" w:hAnsi="Times New Roman" w:cs="Times New Roman"/>
          <w:sz w:val="28"/>
          <w:szCs w:val="28"/>
          <w:lang w:val="uk-UA" w:eastAsia="ru-RU"/>
        </w:rPr>
        <w:t>Держава вживає всіх необхідних законодавчих, адміністративних, соціальних і просвітніх заходів з метою захисту дитини від усіх форм фізичного та психологічного насильства, образи чи зловживань, відсутності піклування чи недбалого і брутального поводження та експлуатації.</w:t>
      </w:r>
    </w:p>
    <w:p w:rsidR="00E2057D" w:rsidRPr="00066357" w:rsidRDefault="00E2057D" w:rsidP="002801CA">
      <w:pPr>
        <w:shd w:val="clear" w:color="auto" w:fill="FFFFFF"/>
        <w:spacing w:after="0" w:line="295" w:lineRule="atLeast"/>
        <w:ind w:left="-142" w:right="-170"/>
        <w:jc w:val="both"/>
        <w:rPr>
          <w:rFonts w:ascii="Times New Roman" w:eastAsia="Times New Roman" w:hAnsi="Times New Roman" w:cs="Times New Roman"/>
          <w:b/>
          <w:sz w:val="28"/>
          <w:szCs w:val="28"/>
          <w:lang w:eastAsia="ru-RU"/>
        </w:rPr>
      </w:pPr>
      <w:r w:rsidRPr="00066357">
        <w:rPr>
          <w:rFonts w:ascii="Times New Roman" w:eastAsia="Times New Roman" w:hAnsi="Times New Roman" w:cs="Times New Roman"/>
          <w:b/>
          <w:sz w:val="28"/>
          <w:szCs w:val="28"/>
          <w:lang w:eastAsia="ru-RU"/>
        </w:rPr>
        <w:t>Стаття 24</w:t>
      </w:r>
    </w:p>
    <w:p w:rsidR="00E2057D" w:rsidRPr="00066357" w:rsidRDefault="00E2057D" w:rsidP="002801CA">
      <w:pPr>
        <w:shd w:val="clear" w:color="auto" w:fill="FFFFFF"/>
        <w:spacing w:after="0" w:line="295" w:lineRule="atLeast"/>
        <w:ind w:left="-142" w:right="-170"/>
        <w:jc w:val="both"/>
        <w:rPr>
          <w:rFonts w:ascii="Times New Roman" w:eastAsia="Times New Roman" w:hAnsi="Times New Roman" w:cs="Times New Roman"/>
          <w:sz w:val="28"/>
          <w:szCs w:val="28"/>
          <w:lang w:eastAsia="ru-RU"/>
        </w:rPr>
      </w:pPr>
      <w:r w:rsidRPr="00066357">
        <w:rPr>
          <w:rFonts w:ascii="Times New Roman" w:eastAsia="Times New Roman" w:hAnsi="Times New Roman" w:cs="Times New Roman"/>
          <w:sz w:val="28"/>
          <w:szCs w:val="28"/>
          <w:lang w:eastAsia="ru-RU"/>
        </w:rPr>
        <w:t>Дитина має право на користування найбільш досконалими послугами системи охорони здоров’я з приділенням першочергової уваги розвитку первинної медико-санітарної допомоги.</w:t>
      </w:r>
    </w:p>
    <w:p w:rsidR="00E2057D" w:rsidRPr="00066357" w:rsidRDefault="00E2057D" w:rsidP="002801CA">
      <w:pPr>
        <w:shd w:val="clear" w:color="auto" w:fill="FFFFFF"/>
        <w:spacing w:after="0" w:line="295" w:lineRule="atLeast"/>
        <w:ind w:left="-142" w:right="-170"/>
        <w:jc w:val="both"/>
        <w:rPr>
          <w:rFonts w:ascii="Times New Roman" w:eastAsia="Times New Roman" w:hAnsi="Times New Roman" w:cs="Times New Roman"/>
          <w:b/>
          <w:sz w:val="28"/>
          <w:szCs w:val="28"/>
          <w:lang w:eastAsia="ru-RU"/>
        </w:rPr>
      </w:pPr>
      <w:r w:rsidRPr="00066357">
        <w:rPr>
          <w:rFonts w:ascii="Times New Roman" w:eastAsia="Times New Roman" w:hAnsi="Times New Roman" w:cs="Times New Roman"/>
          <w:b/>
          <w:sz w:val="28"/>
          <w:szCs w:val="28"/>
          <w:lang w:eastAsia="ru-RU"/>
        </w:rPr>
        <w:t>Стаття 26</w:t>
      </w:r>
    </w:p>
    <w:p w:rsidR="00E2057D" w:rsidRPr="00066357" w:rsidRDefault="00E2057D" w:rsidP="002801CA">
      <w:pPr>
        <w:shd w:val="clear" w:color="auto" w:fill="FFFFFF"/>
        <w:spacing w:after="0" w:line="295" w:lineRule="atLeast"/>
        <w:ind w:left="-142" w:right="-170"/>
        <w:jc w:val="both"/>
        <w:rPr>
          <w:rFonts w:ascii="Times New Roman" w:eastAsia="Times New Roman" w:hAnsi="Times New Roman" w:cs="Times New Roman"/>
          <w:sz w:val="28"/>
          <w:szCs w:val="28"/>
          <w:lang w:eastAsia="ru-RU"/>
        </w:rPr>
      </w:pPr>
      <w:r w:rsidRPr="00066357">
        <w:rPr>
          <w:rFonts w:ascii="Times New Roman" w:eastAsia="Times New Roman" w:hAnsi="Times New Roman" w:cs="Times New Roman"/>
          <w:sz w:val="28"/>
          <w:szCs w:val="28"/>
          <w:lang w:eastAsia="ru-RU"/>
        </w:rPr>
        <w:t>Дитина має право користуватися благами соціального забезпечення.</w:t>
      </w:r>
    </w:p>
    <w:p w:rsidR="00E2057D" w:rsidRPr="00066357" w:rsidRDefault="00E2057D" w:rsidP="002801CA">
      <w:pPr>
        <w:shd w:val="clear" w:color="auto" w:fill="FFFFFF"/>
        <w:spacing w:after="0" w:line="295" w:lineRule="atLeast"/>
        <w:ind w:left="-142" w:right="-170"/>
        <w:jc w:val="both"/>
        <w:rPr>
          <w:rFonts w:ascii="Times New Roman" w:eastAsia="Times New Roman" w:hAnsi="Times New Roman" w:cs="Times New Roman"/>
          <w:b/>
          <w:sz w:val="28"/>
          <w:szCs w:val="28"/>
          <w:lang w:eastAsia="ru-RU"/>
        </w:rPr>
      </w:pPr>
      <w:r w:rsidRPr="00066357">
        <w:rPr>
          <w:rFonts w:ascii="Times New Roman" w:eastAsia="Times New Roman" w:hAnsi="Times New Roman" w:cs="Times New Roman"/>
          <w:b/>
          <w:sz w:val="28"/>
          <w:szCs w:val="28"/>
          <w:lang w:eastAsia="ru-RU"/>
        </w:rPr>
        <w:t>Стаття 27</w:t>
      </w:r>
    </w:p>
    <w:p w:rsidR="00E2057D" w:rsidRPr="00066357" w:rsidRDefault="00E2057D" w:rsidP="002801CA">
      <w:pPr>
        <w:shd w:val="clear" w:color="auto" w:fill="FFFFFF"/>
        <w:spacing w:after="0" w:line="295" w:lineRule="atLeast"/>
        <w:ind w:left="-142" w:right="-170"/>
        <w:jc w:val="both"/>
        <w:rPr>
          <w:rFonts w:ascii="Times New Roman" w:eastAsia="Times New Roman" w:hAnsi="Times New Roman" w:cs="Times New Roman"/>
          <w:sz w:val="28"/>
          <w:szCs w:val="28"/>
          <w:lang w:eastAsia="ru-RU"/>
        </w:rPr>
      </w:pPr>
      <w:r w:rsidRPr="00066357">
        <w:rPr>
          <w:rFonts w:ascii="Times New Roman" w:eastAsia="Times New Roman" w:hAnsi="Times New Roman" w:cs="Times New Roman"/>
          <w:sz w:val="28"/>
          <w:szCs w:val="28"/>
          <w:lang w:eastAsia="ru-RU"/>
        </w:rPr>
        <w:t>Дитина має право на рівень життя, необхідний для фізичного, розумового, духовного, морального і соціального розвитку.</w:t>
      </w:r>
    </w:p>
    <w:p w:rsidR="00E2057D" w:rsidRPr="00066357" w:rsidRDefault="00E2057D" w:rsidP="002801CA">
      <w:pPr>
        <w:shd w:val="clear" w:color="auto" w:fill="FFFFFF"/>
        <w:spacing w:after="0" w:line="295" w:lineRule="atLeast"/>
        <w:ind w:left="-142" w:right="-170"/>
        <w:jc w:val="both"/>
        <w:rPr>
          <w:rFonts w:ascii="Times New Roman" w:eastAsia="Times New Roman" w:hAnsi="Times New Roman" w:cs="Times New Roman"/>
          <w:b/>
          <w:sz w:val="28"/>
          <w:szCs w:val="28"/>
          <w:lang w:eastAsia="ru-RU"/>
        </w:rPr>
      </w:pPr>
      <w:r w:rsidRPr="00066357">
        <w:rPr>
          <w:rFonts w:ascii="Times New Roman" w:eastAsia="Times New Roman" w:hAnsi="Times New Roman" w:cs="Times New Roman"/>
          <w:b/>
          <w:sz w:val="28"/>
          <w:szCs w:val="28"/>
          <w:lang w:eastAsia="ru-RU"/>
        </w:rPr>
        <w:t>Стаття 28</w:t>
      </w:r>
    </w:p>
    <w:p w:rsidR="00E2057D" w:rsidRPr="00066357" w:rsidRDefault="00E2057D" w:rsidP="002801CA">
      <w:pPr>
        <w:shd w:val="clear" w:color="auto" w:fill="FFFFFF"/>
        <w:spacing w:after="0" w:line="295" w:lineRule="atLeast"/>
        <w:ind w:left="-142" w:right="-170"/>
        <w:jc w:val="both"/>
        <w:rPr>
          <w:rFonts w:ascii="Times New Roman" w:eastAsia="Times New Roman" w:hAnsi="Times New Roman" w:cs="Times New Roman"/>
          <w:sz w:val="28"/>
          <w:szCs w:val="28"/>
          <w:lang w:eastAsia="ru-RU"/>
        </w:rPr>
      </w:pPr>
      <w:r w:rsidRPr="00066357">
        <w:rPr>
          <w:rFonts w:ascii="Times New Roman" w:eastAsia="Times New Roman" w:hAnsi="Times New Roman" w:cs="Times New Roman"/>
          <w:sz w:val="28"/>
          <w:szCs w:val="28"/>
          <w:lang w:eastAsia="ru-RU"/>
        </w:rPr>
        <w:t>Дитина має право на освіту. Держава вводить обов’язкову, доступну і безплатну початкову освіту, сприяє розвиткові різних форм середньої освіти, забезпечує її доступність для всіх дітей. Шкільна дисципліна забезпечується методами, що ґрунтуються на повазі до людської гідності дитини. Освіта має бути спрямована на: розвиток особи, талантів, здібностей дитини, на виховання поваги до прав людини та основних свобод, на підготовку дитини до свідомого життя у вільному суспільстві в дусі миру, дружби, розуміння, толерантності і рівноправності, на виховання поваги до навколишньої природи.</w:t>
      </w:r>
    </w:p>
    <w:p w:rsidR="00E2057D" w:rsidRPr="002801CA" w:rsidRDefault="00E2057D" w:rsidP="002801CA">
      <w:pPr>
        <w:shd w:val="clear" w:color="auto" w:fill="FFFFFF"/>
        <w:spacing w:after="0" w:line="295" w:lineRule="atLeast"/>
        <w:ind w:left="-142" w:right="-170"/>
        <w:jc w:val="both"/>
        <w:rPr>
          <w:rFonts w:ascii="Times New Roman" w:eastAsia="Times New Roman" w:hAnsi="Times New Roman" w:cs="Times New Roman"/>
          <w:b/>
          <w:sz w:val="28"/>
          <w:szCs w:val="28"/>
          <w:lang w:eastAsia="ru-RU"/>
        </w:rPr>
      </w:pPr>
      <w:r w:rsidRPr="00066357">
        <w:rPr>
          <w:rFonts w:ascii="Times New Roman" w:eastAsia="Times New Roman" w:hAnsi="Times New Roman" w:cs="Times New Roman"/>
          <w:b/>
          <w:sz w:val="28"/>
          <w:szCs w:val="28"/>
          <w:lang w:eastAsia="ru-RU"/>
        </w:rPr>
        <w:t>Стаття 30</w:t>
      </w:r>
      <w:r w:rsidRPr="00066357">
        <w:rPr>
          <w:rFonts w:ascii="Times New Roman" w:eastAsia="Times New Roman" w:hAnsi="Times New Roman" w:cs="Times New Roman"/>
          <w:sz w:val="28"/>
          <w:szCs w:val="28"/>
          <w:lang w:eastAsia="ru-RU"/>
        </w:rPr>
        <w:t>Дитина має право користуватися своєю культурою.</w:t>
      </w:r>
    </w:p>
    <w:p w:rsidR="00E2057D" w:rsidRPr="00066357" w:rsidRDefault="00E2057D" w:rsidP="002801CA">
      <w:pPr>
        <w:shd w:val="clear" w:color="auto" w:fill="FFFFFF"/>
        <w:spacing w:after="0" w:line="295" w:lineRule="atLeast"/>
        <w:ind w:left="-142" w:right="-170"/>
        <w:jc w:val="both"/>
        <w:rPr>
          <w:rFonts w:ascii="Times New Roman" w:eastAsia="Times New Roman" w:hAnsi="Times New Roman" w:cs="Times New Roman"/>
          <w:b/>
          <w:sz w:val="28"/>
          <w:szCs w:val="28"/>
          <w:lang w:eastAsia="ru-RU"/>
        </w:rPr>
      </w:pPr>
      <w:r w:rsidRPr="00066357">
        <w:rPr>
          <w:rFonts w:ascii="Times New Roman" w:eastAsia="Times New Roman" w:hAnsi="Times New Roman" w:cs="Times New Roman"/>
          <w:b/>
          <w:sz w:val="28"/>
          <w:szCs w:val="28"/>
          <w:lang w:eastAsia="ru-RU"/>
        </w:rPr>
        <w:t>Стаття 31</w:t>
      </w:r>
    </w:p>
    <w:p w:rsidR="00E2057D" w:rsidRPr="00066357" w:rsidRDefault="00E2057D" w:rsidP="002801CA">
      <w:pPr>
        <w:shd w:val="clear" w:color="auto" w:fill="FFFFFF"/>
        <w:spacing w:after="0" w:line="295" w:lineRule="atLeast"/>
        <w:ind w:left="-142" w:right="-170"/>
        <w:jc w:val="both"/>
        <w:rPr>
          <w:rFonts w:ascii="Times New Roman" w:eastAsia="Times New Roman" w:hAnsi="Times New Roman" w:cs="Times New Roman"/>
          <w:sz w:val="28"/>
          <w:szCs w:val="28"/>
          <w:lang w:eastAsia="ru-RU"/>
        </w:rPr>
      </w:pPr>
      <w:r w:rsidRPr="00066357">
        <w:rPr>
          <w:rFonts w:ascii="Times New Roman" w:eastAsia="Times New Roman" w:hAnsi="Times New Roman" w:cs="Times New Roman"/>
          <w:sz w:val="28"/>
          <w:szCs w:val="28"/>
          <w:lang w:eastAsia="ru-RU"/>
        </w:rPr>
        <w:lastRenderedPageBreak/>
        <w:t>Дитина має право на відпочинок і дозвілля, право брати участь в іграх та вільно брати участь у культурному житті та займатися мистецтвом.</w:t>
      </w:r>
    </w:p>
    <w:p w:rsidR="00E2057D" w:rsidRPr="00066357" w:rsidRDefault="00E2057D" w:rsidP="002801CA">
      <w:pPr>
        <w:shd w:val="clear" w:color="auto" w:fill="FFFFFF"/>
        <w:spacing w:after="0" w:line="295" w:lineRule="atLeast"/>
        <w:ind w:left="-142" w:right="-170"/>
        <w:jc w:val="both"/>
        <w:rPr>
          <w:rFonts w:ascii="Times New Roman" w:eastAsia="Times New Roman" w:hAnsi="Times New Roman" w:cs="Times New Roman"/>
          <w:b/>
          <w:sz w:val="28"/>
          <w:szCs w:val="28"/>
          <w:lang w:eastAsia="ru-RU"/>
        </w:rPr>
      </w:pPr>
      <w:r w:rsidRPr="00066357">
        <w:rPr>
          <w:rFonts w:ascii="Times New Roman" w:eastAsia="Times New Roman" w:hAnsi="Times New Roman" w:cs="Times New Roman"/>
          <w:b/>
          <w:sz w:val="28"/>
          <w:szCs w:val="28"/>
          <w:lang w:eastAsia="ru-RU"/>
        </w:rPr>
        <w:t>Стаття 32</w:t>
      </w:r>
    </w:p>
    <w:p w:rsidR="00E2057D" w:rsidRPr="00066357" w:rsidRDefault="00E2057D" w:rsidP="002801CA">
      <w:pPr>
        <w:shd w:val="clear" w:color="auto" w:fill="FFFFFF"/>
        <w:spacing w:after="0" w:line="295" w:lineRule="atLeast"/>
        <w:ind w:left="-142" w:right="-170"/>
        <w:jc w:val="both"/>
        <w:rPr>
          <w:rFonts w:ascii="Times New Roman" w:eastAsia="Times New Roman" w:hAnsi="Times New Roman" w:cs="Times New Roman"/>
          <w:sz w:val="28"/>
          <w:szCs w:val="28"/>
          <w:lang w:eastAsia="ru-RU"/>
        </w:rPr>
      </w:pPr>
      <w:r w:rsidRPr="00066357">
        <w:rPr>
          <w:rFonts w:ascii="Times New Roman" w:eastAsia="Times New Roman" w:hAnsi="Times New Roman" w:cs="Times New Roman"/>
          <w:sz w:val="28"/>
          <w:szCs w:val="28"/>
          <w:lang w:eastAsia="ru-RU"/>
        </w:rPr>
        <w:t>Дитина має право на захист від економічної експлуатації та від виконання будь-якої роботи, яка може завдати шкоди її життю та розвитку.</w:t>
      </w:r>
    </w:p>
    <w:p w:rsidR="00E2057D" w:rsidRPr="00066357" w:rsidRDefault="00E2057D" w:rsidP="002801CA">
      <w:pPr>
        <w:shd w:val="clear" w:color="auto" w:fill="FFFFFF"/>
        <w:spacing w:after="0" w:line="295" w:lineRule="atLeast"/>
        <w:ind w:left="-142" w:right="-170"/>
        <w:jc w:val="both"/>
        <w:rPr>
          <w:rFonts w:ascii="Times New Roman" w:eastAsia="Times New Roman" w:hAnsi="Times New Roman" w:cs="Times New Roman"/>
          <w:b/>
          <w:sz w:val="28"/>
          <w:szCs w:val="28"/>
          <w:lang w:eastAsia="ru-RU"/>
        </w:rPr>
      </w:pPr>
      <w:r w:rsidRPr="00066357">
        <w:rPr>
          <w:rFonts w:ascii="Times New Roman" w:eastAsia="Times New Roman" w:hAnsi="Times New Roman" w:cs="Times New Roman"/>
          <w:b/>
          <w:sz w:val="28"/>
          <w:szCs w:val="28"/>
          <w:lang w:eastAsia="ru-RU"/>
        </w:rPr>
        <w:t>Стаття 33</w:t>
      </w:r>
    </w:p>
    <w:p w:rsidR="00E2057D" w:rsidRPr="00066357" w:rsidRDefault="00E2057D" w:rsidP="002801CA">
      <w:pPr>
        <w:shd w:val="clear" w:color="auto" w:fill="FFFFFF"/>
        <w:spacing w:after="0" w:line="295" w:lineRule="atLeast"/>
        <w:ind w:left="-142" w:right="-170"/>
        <w:jc w:val="both"/>
        <w:rPr>
          <w:rFonts w:ascii="Times New Roman" w:eastAsia="Times New Roman" w:hAnsi="Times New Roman" w:cs="Times New Roman"/>
          <w:sz w:val="28"/>
          <w:szCs w:val="28"/>
          <w:lang w:eastAsia="ru-RU"/>
        </w:rPr>
      </w:pPr>
      <w:r w:rsidRPr="00066357">
        <w:rPr>
          <w:rFonts w:ascii="Times New Roman" w:eastAsia="Times New Roman" w:hAnsi="Times New Roman" w:cs="Times New Roman"/>
          <w:sz w:val="28"/>
          <w:szCs w:val="28"/>
          <w:lang w:eastAsia="ru-RU"/>
        </w:rPr>
        <w:t>Дитина повинна бути захищена від незаконного зловживання наркотичними засобами.</w:t>
      </w:r>
    </w:p>
    <w:p w:rsidR="00E2057D" w:rsidRPr="00066357" w:rsidRDefault="00E2057D" w:rsidP="002801CA">
      <w:pPr>
        <w:shd w:val="clear" w:color="auto" w:fill="FFFFFF"/>
        <w:spacing w:after="0" w:line="295" w:lineRule="atLeast"/>
        <w:ind w:left="-142" w:right="-170"/>
        <w:jc w:val="both"/>
        <w:rPr>
          <w:rFonts w:ascii="Times New Roman" w:eastAsia="Times New Roman" w:hAnsi="Times New Roman" w:cs="Times New Roman"/>
          <w:b/>
          <w:sz w:val="28"/>
          <w:szCs w:val="28"/>
          <w:lang w:eastAsia="ru-RU"/>
        </w:rPr>
      </w:pPr>
      <w:r w:rsidRPr="00066357">
        <w:rPr>
          <w:rFonts w:ascii="Times New Roman" w:eastAsia="Times New Roman" w:hAnsi="Times New Roman" w:cs="Times New Roman"/>
          <w:b/>
          <w:sz w:val="28"/>
          <w:szCs w:val="28"/>
          <w:lang w:eastAsia="ru-RU"/>
        </w:rPr>
        <w:t>Стаття 34</w:t>
      </w:r>
    </w:p>
    <w:p w:rsidR="00E2057D" w:rsidRPr="00066357" w:rsidRDefault="00E2057D" w:rsidP="002801CA">
      <w:pPr>
        <w:shd w:val="clear" w:color="auto" w:fill="FFFFFF"/>
        <w:spacing w:after="0" w:line="295" w:lineRule="atLeast"/>
        <w:ind w:left="-142" w:right="-170"/>
        <w:jc w:val="both"/>
        <w:rPr>
          <w:rFonts w:ascii="Times New Roman" w:eastAsia="Times New Roman" w:hAnsi="Times New Roman" w:cs="Times New Roman"/>
          <w:sz w:val="28"/>
          <w:szCs w:val="28"/>
          <w:lang w:eastAsia="ru-RU"/>
        </w:rPr>
      </w:pPr>
      <w:r w:rsidRPr="00066357">
        <w:rPr>
          <w:rFonts w:ascii="Times New Roman" w:eastAsia="Times New Roman" w:hAnsi="Times New Roman" w:cs="Times New Roman"/>
          <w:sz w:val="28"/>
          <w:szCs w:val="28"/>
          <w:lang w:eastAsia="ru-RU"/>
        </w:rPr>
        <w:t>Держава зобов’язана захищати дитину від усіх форм сексуальної експлуатації та сексуальних розбещень; від використання дитини з метою експлуатації у проституції або в іншій незаконній сексуальній практиці, у порнографії та порнографічних матеріалах.</w:t>
      </w:r>
    </w:p>
    <w:p w:rsidR="00E2057D" w:rsidRPr="00066357" w:rsidRDefault="00E2057D" w:rsidP="002801CA">
      <w:pPr>
        <w:shd w:val="clear" w:color="auto" w:fill="FFFFFF"/>
        <w:spacing w:after="0" w:line="295" w:lineRule="atLeast"/>
        <w:ind w:left="-142" w:right="-170"/>
        <w:jc w:val="both"/>
        <w:rPr>
          <w:rFonts w:ascii="Times New Roman" w:eastAsia="Times New Roman" w:hAnsi="Times New Roman" w:cs="Times New Roman"/>
          <w:b/>
          <w:sz w:val="28"/>
          <w:szCs w:val="28"/>
          <w:lang w:eastAsia="ru-RU"/>
        </w:rPr>
      </w:pPr>
      <w:r w:rsidRPr="00066357">
        <w:rPr>
          <w:rFonts w:ascii="Times New Roman" w:eastAsia="Times New Roman" w:hAnsi="Times New Roman" w:cs="Times New Roman"/>
          <w:b/>
          <w:sz w:val="28"/>
          <w:szCs w:val="28"/>
          <w:lang w:eastAsia="ru-RU"/>
        </w:rPr>
        <w:t>Стаття 38</w:t>
      </w:r>
    </w:p>
    <w:p w:rsidR="00E2057D" w:rsidRPr="00066357" w:rsidRDefault="00E2057D" w:rsidP="002801CA">
      <w:pPr>
        <w:shd w:val="clear" w:color="auto" w:fill="FFFFFF"/>
        <w:spacing w:after="0" w:line="295" w:lineRule="atLeast"/>
        <w:ind w:left="-142" w:right="-170"/>
        <w:jc w:val="both"/>
        <w:rPr>
          <w:rFonts w:ascii="Times New Roman" w:eastAsia="Times New Roman" w:hAnsi="Times New Roman" w:cs="Times New Roman"/>
          <w:sz w:val="28"/>
          <w:szCs w:val="28"/>
          <w:lang w:eastAsia="ru-RU"/>
        </w:rPr>
      </w:pPr>
      <w:r w:rsidRPr="00066357">
        <w:rPr>
          <w:rFonts w:ascii="Times New Roman" w:eastAsia="Times New Roman" w:hAnsi="Times New Roman" w:cs="Times New Roman"/>
          <w:sz w:val="28"/>
          <w:szCs w:val="28"/>
          <w:lang w:eastAsia="ru-RU"/>
        </w:rPr>
        <w:t>Держава зобов’язана вживати всіх можливих заходів з метою забезпечення захисту дітей, яких торкається збройний конфлікт, та догляду за ними.</w:t>
      </w:r>
    </w:p>
    <w:p w:rsidR="00E2057D" w:rsidRPr="00066357" w:rsidRDefault="00E2057D" w:rsidP="002801CA">
      <w:pPr>
        <w:shd w:val="clear" w:color="auto" w:fill="FFFFFF"/>
        <w:spacing w:after="0" w:line="295" w:lineRule="atLeast"/>
        <w:ind w:left="-142" w:right="-170"/>
        <w:jc w:val="both"/>
        <w:rPr>
          <w:rFonts w:ascii="Times New Roman" w:eastAsia="Times New Roman" w:hAnsi="Times New Roman" w:cs="Times New Roman"/>
          <w:b/>
          <w:sz w:val="28"/>
          <w:szCs w:val="28"/>
          <w:lang w:eastAsia="ru-RU"/>
        </w:rPr>
      </w:pPr>
      <w:r w:rsidRPr="00066357">
        <w:rPr>
          <w:rFonts w:ascii="Times New Roman" w:eastAsia="Times New Roman" w:hAnsi="Times New Roman" w:cs="Times New Roman"/>
          <w:b/>
          <w:sz w:val="28"/>
          <w:szCs w:val="28"/>
          <w:lang w:eastAsia="ru-RU"/>
        </w:rPr>
        <w:t>Стаття 40</w:t>
      </w:r>
    </w:p>
    <w:p w:rsidR="00E2057D" w:rsidRPr="00066357" w:rsidRDefault="00E2057D" w:rsidP="002801CA">
      <w:pPr>
        <w:shd w:val="clear" w:color="auto" w:fill="FFFFFF"/>
        <w:spacing w:after="0" w:line="295" w:lineRule="atLeast"/>
        <w:ind w:left="-142" w:right="-170"/>
        <w:jc w:val="both"/>
        <w:rPr>
          <w:rFonts w:ascii="Times New Roman" w:eastAsia="Times New Roman" w:hAnsi="Times New Roman" w:cs="Times New Roman"/>
          <w:sz w:val="28"/>
          <w:szCs w:val="28"/>
          <w:lang w:eastAsia="ru-RU"/>
        </w:rPr>
      </w:pPr>
      <w:r w:rsidRPr="00066357">
        <w:rPr>
          <w:rFonts w:ascii="Times New Roman" w:eastAsia="Times New Roman" w:hAnsi="Times New Roman" w:cs="Times New Roman"/>
          <w:sz w:val="28"/>
          <w:szCs w:val="28"/>
          <w:lang w:eastAsia="ru-RU"/>
        </w:rPr>
        <w:t>Кожній дитині, яку звинувачують у порушенні законодавства або у злочині, гарантується презумпція невинності, поки її вина не буде доведена, одержання правової допомоги при підготовці та здійсненні свого захисту, свобода від примусу щодо давання свідчень чи визнання вини, повна повага її особистого життя, а також поводження з урахуванням її віку, обставин і добробуту. Ні смертна кара, ні довічне тюремне ув’язнення, які не передбачають можливості звільнення, не призначаються за злочини, вчинені особами, молодшими 18 років.</w:t>
      </w:r>
    </w:p>
    <w:p w:rsidR="00E2057D" w:rsidRPr="00066357" w:rsidRDefault="00E2057D" w:rsidP="00377ABC">
      <w:pPr>
        <w:spacing w:after="0"/>
        <w:rPr>
          <w:rFonts w:ascii="Times New Roman" w:hAnsi="Times New Roman" w:cs="Times New Roman"/>
          <w:sz w:val="28"/>
          <w:szCs w:val="28"/>
        </w:rPr>
      </w:pPr>
    </w:p>
    <w:p w:rsidR="00E2057D" w:rsidRPr="005533F8" w:rsidRDefault="00E2057D" w:rsidP="00E2057D">
      <w:pPr>
        <w:spacing w:after="0"/>
        <w:rPr>
          <w:rFonts w:ascii="Georgia" w:hAnsi="Georgia"/>
        </w:rPr>
      </w:pPr>
    </w:p>
    <w:p w:rsidR="00E2057D" w:rsidRDefault="00E2057D" w:rsidP="00E2057D">
      <w:pPr>
        <w:spacing w:after="0"/>
        <w:rPr>
          <w:rFonts w:ascii="Georgia" w:hAnsi="Georgia" w:cs="Simplified Arabic Fixed"/>
          <w:b/>
          <w:sz w:val="144"/>
          <w:szCs w:val="144"/>
          <w:lang w:val="uk-UA"/>
        </w:rPr>
      </w:pPr>
      <w:r w:rsidRPr="00DC01C4">
        <w:rPr>
          <w:rFonts w:ascii="Georgia" w:hAnsi="Georgia" w:cs="Simplified Arabic Fixed"/>
          <w:b/>
          <w:sz w:val="144"/>
          <w:szCs w:val="144"/>
          <w:lang w:val="uk-UA"/>
        </w:rPr>
        <w:t>Дитина</w:t>
      </w:r>
    </w:p>
    <w:p w:rsidR="00DC01C4" w:rsidRPr="00DC01C4" w:rsidRDefault="00DC01C4" w:rsidP="00E2057D">
      <w:pPr>
        <w:spacing w:after="0"/>
        <w:rPr>
          <w:rFonts w:ascii="Georgia" w:hAnsi="Georgia" w:cs="Simplified Arabic Fixed"/>
          <w:b/>
          <w:sz w:val="144"/>
          <w:szCs w:val="144"/>
          <w:lang w:val="uk-UA"/>
        </w:rPr>
      </w:pPr>
    </w:p>
    <w:p w:rsidR="00E2057D" w:rsidRDefault="00E2057D" w:rsidP="00E2057D">
      <w:pPr>
        <w:spacing w:after="0"/>
        <w:rPr>
          <w:rFonts w:ascii="Georgia" w:hAnsi="Georgia" w:cs="Simplified Arabic Fixed"/>
          <w:b/>
          <w:sz w:val="144"/>
          <w:szCs w:val="144"/>
          <w:lang w:val="uk-UA"/>
        </w:rPr>
      </w:pPr>
      <w:r w:rsidRPr="00DC01C4">
        <w:rPr>
          <w:rFonts w:ascii="Georgia" w:hAnsi="Georgia" w:cs="Simplified Arabic Fixed"/>
          <w:b/>
          <w:sz w:val="144"/>
          <w:szCs w:val="144"/>
          <w:lang w:val="uk-UA"/>
        </w:rPr>
        <w:t>Родина</w:t>
      </w:r>
    </w:p>
    <w:p w:rsidR="00DC01C4" w:rsidRPr="00DC01C4" w:rsidRDefault="00DC01C4" w:rsidP="00E2057D">
      <w:pPr>
        <w:spacing w:after="0"/>
        <w:rPr>
          <w:rFonts w:ascii="Georgia" w:hAnsi="Georgia" w:cs="Simplified Arabic Fixed"/>
          <w:b/>
          <w:sz w:val="144"/>
          <w:szCs w:val="144"/>
          <w:lang w:val="uk-UA"/>
        </w:rPr>
      </w:pPr>
    </w:p>
    <w:p w:rsidR="00E2057D" w:rsidRDefault="00E2057D" w:rsidP="00E2057D">
      <w:pPr>
        <w:spacing w:after="0"/>
        <w:rPr>
          <w:rFonts w:ascii="Georgia" w:hAnsi="Georgia" w:cs="Simplified Arabic Fixed"/>
          <w:b/>
          <w:sz w:val="144"/>
          <w:szCs w:val="144"/>
          <w:lang w:val="uk-UA"/>
        </w:rPr>
      </w:pPr>
      <w:r w:rsidRPr="00DC01C4">
        <w:rPr>
          <w:rFonts w:ascii="Georgia" w:hAnsi="Georgia" w:cs="Simplified Arabic Fixed"/>
          <w:b/>
          <w:sz w:val="144"/>
          <w:szCs w:val="144"/>
          <w:lang w:val="uk-UA"/>
        </w:rPr>
        <w:lastRenderedPageBreak/>
        <w:t>Любов</w:t>
      </w:r>
    </w:p>
    <w:p w:rsidR="00DC01C4" w:rsidRPr="00DC01C4" w:rsidRDefault="00DC01C4" w:rsidP="00E2057D">
      <w:pPr>
        <w:spacing w:after="0"/>
        <w:rPr>
          <w:rFonts w:ascii="Georgia" w:hAnsi="Georgia" w:cs="Simplified Arabic Fixed"/>
          <w:b/>
          <w:sz w:val="144"/>
          <w:szCs w:val="144"/>
          <w:lang w:val="uk-UA"/>
        </w:rPr>
      </w:pPr>
    </w:p>
    <w:p w:rsidR="00E2057D" w:rsidRDefault="00E2057D" w:rsidP="00E2057D">
      <w:pPr>
        <w:spacing w:after="0"/>
        <w:rPr>
          <w:rFonts w:ascii="Georgia" w:hAnsi="Georgia" w:cs="Simplified Arabic Fixed"/>
          <w:b/>
          <w:sz w:val="144"/>
          <w:szCs w:val="144"/>
          <w:lang w:val="uk-UA"/>
        </w:rPr>
      </w:pPr>
      <w:r w:rsidRPr="00DC01C4">
        <w:rPr>
          <w:rFonts w:ascii="Georgia" w:hAnsi="Georgia" w:cs="Simplified Arabic Fixed"/>
          <w:b/>
          <w:sz w:val="144"/>
          <w:szCs w:val="144"/>
          <w:lang w:val="uk-UA"/>
        </w:rPr>
        <w:t>Дім</w:t>
      </w:r>
    </w:p>
    <w:p w:rsidR="00DC01C4" w:rsidRPr="00DC01C4" w:rsidRDefault="00DC01C4" w:rsidP="00E2057D">
      <w:pPr>
        <w:spacing w:after="0"/>
        <w:rPr>
          <w:rFonts w:ascii="Georgia" w:hAnsi="Georgia" w:cs="Simplified Arabic Fixed"/>
          <w:b/>
          <w:sz w:val="144"/>
          <w:szCs w:val="144"/>
          <w:lang w:val="uk-UA"/>
        </w:rPr>
      </w:pPr>
    </w:p>
    <w:p w:rsidR="00E2057D" w:rsidRDefault="00E2057D" w:rsidP="00E2057D">
      <w:pPr>
        <w:spacing w:after="0"/>
        <w:rPr>
          <w:rFonts w:ascii="Georgia" w:hAnsi="Georgia" w:cs="Simplified Arabic Fixed"/>
          <w:b/>
          <w:sz w:val="144"/>
          <w:szCs w:val="144"/>
          <w:lang w:val="uk-UA"/>
        </w:rPr>
      </w:pPr>
      <w:r w:rsidRPr="00DC01C4">
        <w:rPr>
          <w:rFonts w:ascii="Georgia" w:hAnsi="Georgia" w:cs="Simplified Arabic Fixed"/>
          <w:b/>
          <w:sz w:val="144"/>
          <w:szCs w:val="144"/>
          <w:lang w:val="uk-UA"/>
        </w:rPr>
        <w:t>Освіта</w:t>
      </w:r>
    </w:p>
    <w:p w:rsidR="00DC01C4" w:rsidRPr="00DC01C4" w:rsidRDefault="00DC01C4" w:rsidP="00E2057D">
      <w:pPr>
        <w:spacing w:after="0"/>
        <w:rPr>
          <w:rFonts w:ascii="Georgia" w:hAnsi="Georgia" w:cs="Simplified Arabic Fixed"/>
          <w:b/>
          <w:sz w:val="144"/>
          <w:szCs w:val="144"/>
          <w:lang w:val="uk-UA"/>
        </w:rPr>
      </w:pPr>
    </w:p>
    <w:p w:rsidR="00E2057D" w:rsidRDefault="00E2057D" w:rsidP="00E2057D">
      <w:pPr>
        <w:spacing w:after="0"/>
        <w:rPr>
          <w:rFonts w:ascii="Georgia" w:hAnsi="Georgia" w:cs="Simplified Arabic Fixed"/>
          <w:b/>
          <w:sz w:val="144"/>
          <w:szCs w:val="144"/>
          <w:lang w:val="uk-UA"/>
        </w:rPr>
      </w:pPr>
      <w:r w:rsidRPr="00DC01C4">
        <w:rPr>
          <w:rFonts w:ascii="Georgia" w:hAnsi="Georgia" w:cs="Simplified Arabic Fixed"/>
          <w:b/>
          <w:sz w:val="144"/>
          <w:szCs w:val="144"/>
          <w:lang w:val="uk-UA"/>
        </w:rPr>
        <w:t>Права</w:t>
      </w:r>
    </w:p>
    <w:p w:rsidR="00DC01C4" w:rsidRPr="00DC01C4" w:rsidRDefault="00DC01C4" w:rsidP="00E2057D">
      <w:pPr>
        <w:spacing w:after="0"/>
        <w:rPr>
          <w:rFonts w:ascii="Georgia" w:hAnsi="Georgia" w:cs="Simplified Arabic Fixed"/>
          <w:b/>
          <w:sz w:val="144"/>
          <w:szCs w:val="144"/>
          <w:lang w:val="uk-UA"/>
        </w:rPr>
      </w:pPr>
    </w:p>
    <w:p w:rsidR="00E2057D" w:rsidRDefault="00E2057D" w:rsidP="00E2057D">
      <w:pPr>
        <w:spacing w:after="0"/>
        <w:rPr>
          <w:rFonts w:ascii="Georgia" w:hAnsi="Georgia" w:cs="Simplified Arabic Fixed"/>
          <w:b/>
          <w:sz w:val="144"/>
          <w:szCs w:val="144"/>
          <w:lang w:val="uk-UA"/>
        </w:rPr>
      </w:pPr>
      <w:r w:rsidRPr="00DC01C4">
        <w:rPr>
          <w:rFonts w:ascii="Georgia" w:hAnsi="Georgia" w:cs="Simplified Arabic Fixed"/>
          <w:b/>
          <w:sz w:val="144"/>
          <w:szCs w:val="144"/>
          <w:lang w:val="uk-UA"/>
        </w:rPr>
        <w:lastRenderedPageBreak/>
        <w:t>Надія</w:t>
      </w:r>
    </w:p>
    <w:p w:rsidR="004D1173" w:rsidRDefault="004D1173" w:rsidP="00E2057D">
      <w:pPr>
        <w:spacing w:after="0"/>
        <w:rPr>
          <w:rFonts w:ascii="Georgia" w:hAnsi="Georgia" w:cs="Simplified Arabic Fixed"/>
          <w:b/>
          <w:sz w:val="144"/>
          <w:szCs w:val="144"/>
          <w:lang w:val="uk-UA"/>
        </w:rPr>
      </w:pPr>
    </w:p>
    <w:p w:rsidR="004D1173" w:rsidRDefault="004D1173" w:rsidP="00E2057D">
      <w:pPr>
        <w:spacing w:after="0"/>
        <w:rPr>
          <w:rFonts w:ascii="Georgia" w:hAnsi="Georgia" w:cs="Simplified Arabic Fixed"/>
          <w:b/>
          <w:sz w:val="28"/>
          <w:szCs w:val="28"/>
          <w:lang w:val="uk-UA"/>
        </w:rPr>
      </w:pPr>
    </w:p>
    <w:p w:rsidR="004D1173" w:rsidRDefault="004D1173" w:rsidP="00E2057D">
      <w:pPr>
        <w:spacing w:after="0"/>
        <w:rPr>
          <w:rFonts w:ascii="Georgia" w:hAnsi="Georgia" w:cs="Simplified Arabic Fixed"/>
          <w:b/>
          <w:sz w:val="28"/>
          <w:szCs w:val="28"/>
          <w:lang w:val="uk-UA"/>
        </w:rPr>
      </w:pPr>
    </w:p>
    <w:p w:rsidR="004D1173" w:rsidRPr="004D1173" w:rsidRDefault="004D1173" w:rsidP="00E2057D">
      <w:pPr>
        <w:spacing w:after="0"/>
        <w:rPr>
          <w:rFonts w:ascii="Georgia" w:hAnsi="Georgia" w:cs="Simplified Arabic Fixed"/>
          <w:b/>
          <w:sz w:val="28"/>
          <w:szCs w:val="28"/>
          <w:lang w:val="uk-UA"/>
        </w:rPr>
      </w:pPr>
    </w:p>
    <w:p w:rsidR="00E2057D" w:rsidRPr="00E2057D" w:rsidRDefault="00E2057D" w:rsidP="00E2057D">
      <w:pPr>
        <w:spacing w:after="0"/>
        <w:rPr>
          <w:rFonts w:ascii="Georgia" w:hAnsi="Georgia"/>
          <w:lang w:val="uk-UA"/>
        </w:rPr>
      </w:pPr>
    </w:p>
    <w:sectPr w:rsidR="00E2057D" w:rsidRPr="00E2057D" w:rsidSect="00066357">
      <w:pgSz w:w="11906" w:h="16838"/>
      <w:pgMar w:top="709" w:right="850" w:bottom="56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Simplified Arabic Fixed">
    <w:panose1 w:val="02070309020205020404"/>
    <w:charset w:val="00"/>
    <w:family w:val="modern"/>
    <w:pitch w:val="fixed"/>
    <w:sig w:usb0="00002003" w:usb1="00000000" w:usb2="00000000" w:usb3="00000000" w:csb0="0000004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C031B"/>
    <w:multiLevelType w:val="multilevel"/>
    <w:tmpl w:val="C12A0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2A60B4"/>
    <w:multiLevelType w:val="multilevel"/>
    <w:tmpl w:val="35185A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2F4A72"/>
    <w:multiLevelType w:val="multilevel"/>
    <w:tmpl w:val="7FE2790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A7E67E1"/>
    <w:multiLevelType w:val="multilevel"/>
    <w:tmpl w:val="01E4D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0A7DB4"/>
    <w:multiLevelType w:val="hybridMultilevel"/>
    <w:tmpl w:val="18A0344C"/>
    <w:lvl w:ilvl="0" w:tplc="FE70A8E0">
      <w:start w:val="1"/>
      <w:numFmt w:val="decimal"/>
      <w:lvlText w:val="%1."/>
      <w:lvlJc w:val="left"/>
      <w:pPr>
        <w:ind w:left="-320" w:hanging="360"/>
      </w:pPr>
      <w:rPr>
        <w:rFonts w:hint="default"/>
        <w:b/>
        <w:color w:val="000000"/>
        <w:sz w:val="24"/>
      </w:rPr>
    </w:lvl>
    <w:lvl w:ilvl="1" w:tplc="04190019" w:tentative="1">
      <w:start w:val="1"/>
      <w:numFmt w:val="lowerLetter"/>
      <w:lvlText w:val="%2."/>
      <w:lvlJc w:val="left"/>
      <w:pPr>
        <w:ind w:left="400" w:hanging="360"/>
      </w:pPr>
    </w:lvl>
    <w:lvl w:ilvl="2" w:tplc="0419001B" w:tentative="1">
      <w:start w:val="1"/>
      <w:numFmt w:val="lowerRoman"/>
      <w:lvlText w:val="%3."/>
      <w:lvlJc w:val="right"/>
      <w:pPr>
        <w:ind w:left="1120" w:hanging="180"/>
      </w:pPr>
    </w:lvl>
    <w:lvl w:ilvl="3" w:tplc="0419000F" w:tentative="1">
      <w:start w:val="1"/>
      <w:numFmt w:val="decimal"/>
      <w:lvlText w:val="%4."/>
      <w:lvlJc w:val="left"/>
      <w:pPr>
        <w:ind w:left="1840" w:hanging="360"/>
      </w:pPr>
    </w:lvl>
    <w:lvl w:ilvl="4" w:tplc="04190019" w:tentative="1">
      <w:start w:val="1"/>
      <w:numFmt w:val="lowerLetter"/>
      <w:lvlText w:val="%5."/>
      <w:lvlJc w:val="left"/>
      <w:pPr>
        <w:ind w:left="2560" w:hanging="360"/>
      </w:pPr>
    </w:lvl>
    <w:lvl w:ilvl="5" w:tplc="0419001B" w:tentative="1">
      <w:start w:val="1"/>
      <w:numFmt w:val="lowerRoman"/>
      <w:lvlText w:val="%6."/>
      <w:lvlJc w:val="right"/>
      <w:pPr>
        <w:ind w:left="3280" w:hanging="180"/>
      </w:pPr>
    </w:lvl>
    <w:lvl w:ilvl="6" w:tplc="0419000F" w:tentative="1">
      <w:start w:val="1"/>
      <w:numFmt w:val="decimal"/>
      <w:lvlText w:val="%7."/>
      <w:lvlJc w:val="left"/>
      <w:pPr>
        <w:ind w:left="4000" w:hanging="360"/>
      </w:pPr>
    </w:lvl>
    <w:lvl w:ilvl="7" w:tplc="04190019" w:tentative="1">
      <w:start w:val="1"/>
      <w:numFmt w:val="lowerLetter"/>
      <w:lvlText w:val="%8."/>
      <w:lvlJc w:val="left"/>
      <w:pPr>
        <w:ind w:left="4720" w:hanging="360"/>
      </w:pPr>
    </w:lvl>
    <w:lvl w:ilvl="8" w:tplc="0419001B" w:tentative="1">
      <w:start w:val="1"/>
      <w:numFmt w:val="lowerRoman"/>
      <w:lvlText w:val="%9."/>
      <w:lvlJc w:val="right"/>
      <w:pPr>
        <w:ind w:left="5440" w:hanging="180"/>
      </w:pPr>
    </w:lvl>
  </w:abstractNum>
  <w:abstractNum w:abstractNumId="5">
    <w:nsid w:val="790F7ABE"/>
    <w:multiLevelType w:val="multilevel"/>
    <w:tmpl w:val="58843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 w:ilvl="0">
        <w:numFmt w:val="decimal"/>
        <w:lvlText w:val="%1."/>
        <w:lvlJc w:val="left"/>
      </w:lvl>
    </w:lvlOverride>
  </w:num>
  <w:num w:numId="2">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2"/>
    <w:lvlOverride w:ilvl="0">
      <w:lvl w:ilvl="0">
        <w:numFmt w:val="decimal"/>
        <w:lvlText w:val="%1."/>
        <w:lvlJc w:val="left"/>
      </w:lvl>
    </w:lvlOverride>
  </w:num>
  <w:num w:numId="4">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A38C6"/>
    <w:rsid w:val="00022744"/>
    <w:rsid w:val="00066357"/>
    <w:rsid w:val="000A1FD9"/>
    <w:rsid w:val="00174D27"/>
    <w:rsid w:val="001B0376"/>
    <w:rsid w:val="00202B47"/>
    <w:rsid w:val="002801CA"/>
    <w:rsid w:val="002D0FC1"/>
    <w:rsid w:val="00377ABC"/>
    <w:rsid w:val="00384252"/>
    <w:rsid w:val="004D1173"/>
    <w:rsid w:val="005533F8"/>
    <w:rsid w:val="00586138"/>
    <w:rsid w:val="005E507B"/>
    <w:rsid w:val="005F12B1"/>
    <w:rsid w:val="0063618F"/>
    <w:rsid w:val="007D070A"/>
    <w:rsid w:val="00A50199"/>
    <w:rsid w:val="00D44324"/>
    <w:rsid w:val="00DC01C4"/>
    <w:rsid w:val="00E2057D"/>
    <w:rsid w:val="00EA38C6"/>
    <w:rsid w:val="00F82C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0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507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E507B"/>
    <w:rPr>
      <w:rFonts w:ascii="Tahoma" w:hAnsi="Tahoma" w:cs="Tahoma"/>
      <w:sz w:val="16"/>
      <w:szCs w:val="16"/>
    </w:rPr>
  </w:style>
  <w:style w:type="paragraph" w:styleId="a5">
    <w:name w:val="List Paragraph"/>
    <w:basedOn w:val="a"/>
    <w:uiPriority w:val="34"/>
    <w:qFormat/>
    <w:rsid w:val="00586138"/>
    <w:pPr>
      <w:ind w:left="720"/>
      <w:contextualSpacing/>
    </w:pPr>
  </w:style>
  <w:style w:type="paragraph" w:styleId="a6">
    <w:name w:val="No Spacing"/>
    <w:uiPriority w:val="1"/>
    <w:qFormat/>
    <w:rsid w:val="0006635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07B"/>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507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E507B"/>
    <w:rPr>
      <w:rFonts w:ascii="Tahoma" w:hAnsi="Tahoma" w:cs="Tahoma"/>
      <w:sz w:val="16"/>
      <w:szCs w:val="16"/>
    </w:rPr>
  </w:style>
  <w:style w:type="paragraph" w:styleId="a5">
    <w:name w:val="List Paragraph"/>
    <w:basedOn w:val="a"/>
    <w:uiPriority w:val="34"/>
    <w:qFormat/>
    <w:rsid w:val="00586138"/>
    <w:pPr>
      <w:ind w:left="720"/>
      <w:contextualSpacing/>
    </w:pPr>
  </w:style>
  <w:style w:type="paragraph" w:styleId="a6">
    <w:name w:val="No Spacing"/>
    <w:uiPriority w:val="1"/>
    <w:qFormat/>
    <w:rsid w:val="00066357"/>
    <w:pPr>
      <w:spacing w:after="0" w:line="240" w:lineRule="auto"/>
    </w:pPr>
  </w:style>
</w:styles>
</file>

<file path=word/webSettings.xml><?xml version="1.0" encoding="utf-8"?>
<w:webSettings xmlns:r="http://schemas.openxmlformats.org/officeDocument/2006/relationships" xmlns:w="http://schemas.openxmlformats.org/wordprocessingml/2006/main">
  <w:divs>
    <w:div w:id="104617028">
      <w:bodyDiv w:val="1"/>
      <w:marLeft w:val="0"/>
      <w:marRight w:val="0"/>
      <w:marTop w:val="0"/>
      <w:marBottom w:val="0"/>
      <w:divBdr>
        <w:top w:val="none" w:sz="0" w:space="0" w:color="auto"/>
        <w:left w:val="none" w:sz="0" w:space="0" w:color="auto"/>
        <w:bottom w:val="none" w:sz="0" w:space="0" w:color="auto"/>
        <w:right w:val="none" w:sz="0" w:space="0" w:color="auto"/>
      </w:divBdr>
      <w:divsChild>
        <w:div w:id="186655860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014117326">
      <w:bodyDiv w:val="1"/>
      <w:marLeft w:val="0"/>
      <w:marRight w:val="0"/>
      <w:marTop w:val="0"/>
      <w:marBottom w:val="0"/>
      <w:divBdr>
        <w:top w:val="none" w:sz="0" w:space="0" w:color="auto"/>
        <w:left w:val="none" w:sz="0" w:space="0" w:color="auto"/>
        <w:bottom w:val="none" w:sz="0" w:space="0" w:color="auto"/>
        <w:right w:val="none" w:sz="0" w:space="0" w:color="auto"/>
      </w:divBdr>
    </w:div>
    <w:div w:id="1752001433">
      <w:bodyDiv w:val="1"/>
      <w:marLeft w:val="0"/>
      <w:marRight w:val="0"/>
      <w:marTop w:val="0"/>
      <w:marBottom w:val="0"/>
      <w:divBdr>
        <w:top w:val="none" w:sz="0" w:space="0" w:color="auto"/>
        <w:left w:val="none" w:sz="0" w:space="0" w:color="auto"/>
        <w:bottom w:val="none" w:sz="0" w:space="0" w:color="auto"/>
        <w:right w:val="none" w:sz="0" w:space="0" w:color="auto"/>
      </w:divBdr>
    </w:div>
    <w:div w:id="178083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3FB313B0-9211-4699-8506-6757CED40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2904</Words>
  <Characters>16555</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Оператор00</cp:lastModifiedBy>
  <cp:revision>2</cp:revision>
  <cp:lastPrinted>2018-12-13T08:24:00Z</cp:lastPrinted>
  <dcterms:created xsi:type="dcterms:W3CDTF">2020-07-20T09:16:00Z</dcterms:created>
  <dcterms:modified xsi:type="dcterms:W3CDTF">2020-07-20T09:16:00Z</dcterms:modified>
</cp:coreProperties>
</file>